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C5308D" w14:textId="22B9604E" w:rsidR="0056696A" w:rsidRPr="00D04963" w:rsidRDefault="0056696A" w:rsidP="00213D24">
      <w:pPr>
        <w:spacing w:after="0" w:line="240" w:lineRule="auto"/>
        <w:jc w:val="right"/>
        <w:rPr>
          <w:rFonts w:cs="Calibri"/>
          <w:b/>
        </w:rPr>
      </w:pPr>
      <w:r w:rsidRPr="00D04963">
        <w:rPr>
          <w:rFonts w:cs="Calibri"/>
          <w:b/>
        </w:rPr>
        <w:t xml:space="preserve">Številka: </w:t>
      </w:r>
      <w:r w:rsidR="001B230A" w:rsidRPr="00D04963">
        <w:rPr>
          <w:rFonts w:cs="Calibri"/>
          <w:b/>
        </w:rPr>
        <w:t>023/2</w:t>
      </w:r>
      <w:r w:rsidR="006D7EAF" w:rsidRPr="00D04963">
        <w:rPr>
          <w:rFonts w:cs="Calibri"/>
          <w:b/>
        </w:rPr>
        <w:t>0</w:t>
      </w:r>
      <w:r w:rsidR="001209A1" w:rsidRPr="00D04963">
        <w:rPr>
          <w:rFonts w:cs="Calibri"/>
          <w:b/>
        </w:rPr>
        <w:t>2</w:t>
      </w:r>
      <w:r w:rsidR="00E036B5" w:rsidRPr="00D04963">
        <w:rPr>
          <w:rFonts w:cs="Calibri"/>
          <w:b/>
        </w:rPr>
        <w:t>4</w:t>
      </w:r>
      <w:r w:rsidR="001B230A" w:rsidRPr="00D04963">
        <w:rPr>
          <w:rFonts w:cs="Calibri"/>
          <w:b/>
        </w:rPr>
        <w:t>/</w:t>
      </w:r>
      <w:r w:rsidR="00882455">
        <w:rPr>
          <w:rFonts w:cs="Calibri"/>
          <w:b/>
        </w:rPr>
        <w:t>2060</w:t>
      </w:r>
      <w:r w:rsidR="00B51511" w:rsidRPr="00D04963">
        <w:rPr>
          <w:rFonts w:cs="Calibri"/>
          <w:b/>
        </w:rPr>
        <w:t>/</w:t>
      </w:r>
      <w:r w:rsidR="00E036B5" w:rsidRPr="00D04963">
        <w:rPr>
          <w:rFonts w:cs="Calibri"/>
          <w:b/>
        </w:rPr>
        <w:t>9</w:t>
      </w:r>
      <w:r w:rsidR="001209A1" w:rsidRPr="00D04963">
        <w:rPr>
          <w:rFonts w:cs="Calibri"/>
          <w:b/>
        </w:rPr>
        <w:t>0</w:t>
      </w:r>
      <w:r w:rsidR="00D04963" w:rsidRPr="00D04963">
        <w:rPr>
          <w:rFonts w:cs="Calibri"/>
          <w:b/>
        </w:rPr>
        <w:t>0</w:t>
      </w:r>
    </w:p>
    <w:p w14:paraId="1DE480F1" w14:textId="38E6D54A" w:rsidR="004C5E08" w:rsidRPr="00D04963" w:rsidRDefault="00E036B5" w:rsidP="00E036B5">
      <w:pPr>
        <w:spacing w:after="0" w:line="240" w:lineRule="auto"/>
        <w:jc w:val="center"/>
        <w:rPr>
          <w:rFonts w:cs="Calibri"/>
          <w:b/>
        </w:rPr>
      </w:pPr>
      <w:r w:rsidRPr="00D04963">
        <w:rPr>
          <w:rFonts w:cs="Calibri"/>
          <w:b/>
        </w:rPr>
        <w:t xml:space="preserve">                                                                                                                              </w:t>
      </w:r>
      <w:r w:rsidR="0056696A" w:rsidRPr="00D04963">
        <w:rPr>
          <w:rFonts w:cs="Calibri"/>
          <w:b/>
        </w:rPr>
        <w:t>Datum:</w:t>
      </w:r>
      <w:r w:rsidR="00B51511" w:rsidRPr="00D04963">
        <w:rPr>
          <w:rFonts w:cs="Calibri"/>
          <w:b/>
        </w:rPr>
        <w:t xml:space="preserve"> </w:t>
      </w:r>
      <w:proofErr w:type="gramStart"/>
      <w:r w:rsidR="00695106" w:rsidRPr="00D04963">
        <w:rPr>
          <w:rFonts w:cs="Calibri"/>
          <w:b/>
        </w:rPr>
        <w:t>24.</w:t>
      </w:r>
      <w:r w:rsidR="006D7EAF" w:rsidRPr="00D04963">
        <w:rPr>
          <w:rFonts w:cs="Calibri"/>
          <w:b/>
        </w:rPr>
        <w:t xml:space="preserve"> </w:t>
      </w:r>
      <w:r w:rsidRPr="00D04963">
        <w:rPr>
          <w:rFonts w:cs="Calibri"/>
          <w:b/>
        </w:rPr>
        <w:t>4</w:t>
      </w:r>
      <w:r w:rsidR="00E20D9B" w:rsidRPr="00D04963">
        <w:rPr>
          <w:rFonts w:cs="Calibri"/>
          <w:b/>
        </w:rPr>
        <w:t>. 20</w:t>
      </w:r>
      <w:r w:rsidR="001209A1" w:rsidRPr="00D04963">
        <w:rPr>
          <w:rFonts w:cs="Calibri"/>
          <w:b/>
        </w:rPr>
        <w:t>2</w:t>
      </w:r>
      <w:r w:rsidRPr="00D04963">
        <w:rPr>
          <w:rFonts w:cs="Calibri"/>
          <w:b/>
        </w:rPr>
        <w:t>4</w:t>
      </w:r>
      <w:proofErr w:type="gramEnd"/>
    </w:p>
    <w:p w14:paraId="6A7B1461" w14:textId="77777777" w:rsidR="00841262" w:rsidRPr="00B36658" w:rsidRDefault="00841262" w:rsidP="00841262">
      <w:pPr>
        <w:spacing w:after="0" w:line="240" w:lineRule="auto"/>
        <w:rPr>
          <w:rFonts w:cs="Calibri"/>
        </w:rPr>
      </w:pPr>
    </w:p>
    <w:p w14:paraId="0EC9B804" w14:textId="26C5654C" w:rsidR="00E20D9B" w:rsidRPr="00B36658" w:rsidRDefault="007D3000" w:rsidP="00E20D9B">
      <w:pPr>
        <w:pStyle w:val="Telobesedila"/>
        <w:jc w:val="both"/>
        <w:rPr>
          <w:rFonts w:ascii="Calibri" w:hAnsi="Calibri" w:cs="Calibri"/>
          <w:b w:val="0"/>
          <w:szCs w:val="22"/>
        </w:rPr>
      </w:pPr>
      <w:r w:rsidRPr="00B36658">
        <w:rPr>
          <w:rFonts w:ascii="Calibri" w:hAnsi="Calibri" w:cs="Calibri"/>
          <w:b w:val="0"/>
          <w:spacing w:val="-2"/>
          <w:szCs w:val="22"/>
        </w:rPr>
        <w:t xml:space="preserve">Na podlagi 17. točke </w:t>
      </w:r>
      <w:r w:rsidR="00DC52CB">
        <w:rPr>
          <w:rFonts w:ascii="Calibri" w:hAnsi="Calibri" w:cs="Calibri"/>
          <w:b w:val="0"/>
          <w:spacing w:val="-2"/>
          <w:szCs w:val="22"/>
        </w:rPr>
        <w:t>drugega</w:t>
      </w:r>
      <w:r w:rsidRPr="00B36658">
        <w:rPr>
          <w:rFonts w:ascii="Calibri" w:hAnsi="Calibri" w:cs="Calibri"/>
          <w:b w:val="0"/>
          <w:spacing w:val="-2"/>
          <w:szCs w:val="22"/>
        </w:rPr>
        <w:t xml:space="preserve"> odst</w:t>
      </w:r>
      <w:r w:rsidR="00DC52CB">
        <w:rPr>
          <w:rFonts w:ascii="Calibri" w:hAnsi="Calibri" w:cs="Calibri"/>
          <w:b w:val="0"/>
          <w:spacing w:val="-2"/>
          <w:szCs w:val="22"/>
        </w:rPr>
        <w:t>avka</w:t>
      </w:r>
      <w:r w:rsidRPr="00B36658">
        <w:rPr>
          <w:rFonts w:ascii="Calibri" w:hAnsi="Calibri" w:cs="Calibri"/>
          <w:b w:val="0"/>
          <w:spacing w:val="-2"/>
          <w:szCs w:val="22"/>
        </w:rPr>
        <w:t xml:space="preserve"> 330. člena Statuta Univerze v Mariboru </w:t>
      </w:r>
      <w:r w:rsidR="001209A1" w:rsidRPr="001209A1">
        <w:rPr>
          <w:rFonts w:ascii="Calibri" w:hAnsi="Calibri" w:cs="Calibri"/>
          <w:b w:val="0"/>
        </w:rPr>
        <w:t>(Statut UM-UPB1</w:t>
      </w:r>
      <w:r w:rsidR="0048684C">
        <w:rPr>
          <w:rFonts w:ascii="Calibri" w:hAnsi="Calibri" w:cs="Calibri"/>
          <w:b w:val="0"/>
        </w:rPr>
        <w:t>4</w:t>
      </w:r>
      <w:r w:rsidR="001209A1" w:rsidRPr="001209A1">
        <w:rPr>
          <w:rFonts w:ascii="Calibri" w:hAnsi="Calibri" w:cs="Calibri"/>
          <w:b w:val="0"/>
        </w:rPr>
        <w:t xml:space="preserve">, Uradni list RS, št. </w:t>
      </w:r>
      <w:r w:rsidR="00507212">
        <w:rPr>
          <w:rFonts w:ascii="Calibri" w:hAnsi="Calibri" w:cs="Calibri"/>
          <w:b w:val="0"/>
        </w:rPr>
        <w:t>100</w:t>
      </w:r>
      <w:r w:rsidR="00DC52CB">
        <w:rPr>
          <w:rFonts w:ascii="Calibri" w:hAnsi="Calibri" w:cs="Calibri"/>
          <w:b w:val="0"/>
        </w:rPr>
        <w:t>/</w:t>
      </w:r>
      <w:r w:rsidR="00507212">
        <w:rPr>
          <w:rFonts w:ascii="Calibri" w:hAnsi="Calibri" w:cs="Calibri"/>
          <w:b w:val="0"/>
        </w:rPr>
        <w:t>2</w:t>
      </w:r>
      <w:r w:rsidR="00365F99">
        <w:rPr>
          <w:rFonts w:ascii="Calibri" w:hAnsi="Calibri" w:cs="Calibri"/>
          <w:b w:val="0"/>
        </w:rPr>
        <w:t>3</w:t>
      </w:r>
      <w:r w:rsidR="002942DE">
        <w:rPr>
          <w:rFonts w:ascii="Calibri" w:hAnsi="Calibri" w:cs="Calibri"/>
          <w:b w:val="0"/>
        </w:rPr>
        <w:t xml:space="preserve"> </w:t>
      </w:r>
      <w:r w:rsidR="00F5704B">
        <w:rPr>
          <w:rFonts w:ascii="Calibri" w:hAnsi="Calibri" w:cs="Calibri"/>
          <w:b w:val="0"/>
        </w:rPr>
        <w:t>in</w:t>
      </w:r>
      <w:r w:rsidR="002942DE">
        <w:rPr>
          <w:rFonts w:ascii="Calibri" w:hAnsi="Calibri" w:cs="Calibri"/>
          <w:b w:val="0"/>
        </w:rPr>
        <w:t xml:space="preserve"> </w:t>
      </w:r>
      <w:r w:rsidR="00DC52CB">
        <w:rPr>
          <w:rFonts w:ascii="Calibri" w:hAnsi="Calibri" w:cs="Calibri"/>
          <w:b w:val="0"/>
        </w:rPr>
        <w:t>31</w:t>
      </w:r>
      <w:r w:rsidR="002942DE">
        <w:rPr>
          <w:rFonts w:ascii="Calibri" w:hAnsi="Calibri" w:cs="Calibri"/>
          <w:b w:val="0"/>
        </w:rPr>
        <w:t>/2</w:t>
      </w:r>
      <w:r w:rsidR="00DC52CB">
        <w:rPr>
          <w:rFonts w:ascii="Calibri" w:hAnsi="Calibri" w:cs="Calibri"/>
          <w:b w:val="0"/>
        </w:rPr>
        <w:t>4</w:t>
      </w:r>
      <w:r w:rsidR="001209A1" w:rsidRPr="001209A1">
        <w:rPr>
          <w:rFonts w:ascii="Calibri" w:hAnsi="Calibri" w:cs="Calibri"/>
          <w:b w:val="0"/>
        </w:rPr>
        <w:t xml:space="preserve">) </w:t>
      </w:r>
      <w:r w:rsidR="00E20D9B" w:rsidRPr="00B36658">
        <w:rPr>
          <w:rFonts w:ascii="Calibri" w:hAnsi="Calibri"/>
          <w:b w:val="0"/>
          <w:szCs w:val="22"/>
        </w:rPr>
        <w:t xml:space="preserve">in </w:t>
      </w:r>
      <w:r w:rsidR="00DC52CB">
        <w:rPr>
          <w:rFonts w:ascii="Calibri" w:hAnsi="Calibri"/>
          <w:b w:val="0"/>
          <w:szCs w:val="22"/>
        </w:rPr>
        <w:t>tretjega</w:t>
      </w:r>
      <w:r w:rsidR="00E20D9B" w:rsidRPr="00B36658">
        <w:rPr>
          <w:rFonts w:ascii="Calibri" w:hAnsi="Calibri"/>
          <w:b w:val="0"/>
          <w:szCs w:val="22"/>
        </w:rPr>
        <w:t xml:space="preserve"> in </w:t>
      </w:r>
      <w:r w:rsidR="00DC52CB">
        <w:rPr>
          <w:rFonts w:ascii="Calibri" w:hAnsi="Calibri"/>
          <w:b w:val="0"/>
          <w:szCs w:val="22"/>
        </w:rPr>
        <w:t>petega</w:t>
      </w:r>
      <w:r w:rsidR="00E20D9B" w:rsidRPr="00B36658">
        <w:rPr>
          <w:rFonts w:ascii="Calibri" w:hAnsi="Calibri"/>
          <w:b w:val="0"/>
          <w:szCs w:val="22"/>
        </w:rPr>
        <w:t xml:space="preserve"> odst</w:t>
      </w:r>
      <w:r w:rsidR="00DC52CB">
        <w:rPr>
          <w:rFonts w:ascii="Calibri" w:hAnsi="Calibri"/>
          <w:b w:val="0"/>
          <w:szCs w:val="22"/>
        </w:rPr>
        <w:t>avka</w:t>
      </w:r>
      <w:r w:rsidR="00E20D9B" w:rsidRPr="00B36658">
        <w:rPr>
          <w:rFonts w:ascii="Calibri" w:hAnsi="Calibri"/>
          <w:b w:val="0"/>
          <w:szCs w:val="22"/>
        </w:rPr>
        <w:t xml:space="preserve"> 21. čl</w:t>
      </w:r>
      <w:r w:rsidR="00DC52CB">
        <w:rPr>
          <w:rFonts w:ascii="Calibri" w:hAnsi="Calibri"/>
          <w:b w:val="0"/>
          <w:szCs w:val="22"/>
        </w:rPr>
        <w:t>ena</w:t>
      </w:r>
      <w:r w:rsidR="00E20D9B" w:rsidRPr="00B36658">
        <w:rPr>
          <w:rFonts w:ascii="Calibri" w:hAnsi="Calibri"/>
          <w:b w:val="0"/>
          <w:szCs w:val="22"/>
        </w:rPr>
        <w:t xml:space="preserve"> Zakona o visokem šolstvu </w:t>
      </w:r>
      <w:r w:rsidR="001209A1" w:rsidRPr="001209A1">
        <w:rPr>
          <w:rFonts w:ascii="Calibri" w:hAnsi="Calibri"/>
          <w:b w:val="0"/>
          <w:szCs w:val="22"/>
        </w:rPr>
        <w:t xml:space="preserve">(ZViS-UPB7, Ur. l. RS, št. 32/2012 s </w:t>
      </w:r>
      <w:proofErr w:type="gramStart"/>
      <w:r w:rsidR="001209A1" w:rsidRPr="001209A1">
        <w:rPr>
          <w:rFonts w:ascii="Calibri" w:hAnsi="Calibri"/>
          <w:b w:val="0"/>
          <w:szCs w:val="22"/>
        </w:rPr>
        <w:t>sprem</w:t>
      </w:r>
      <w:proofErr w:type="gramEnd"/>
      <w:r w:rsidR="001209A1" w:rsidRPr="001209A1">
        <w:rPr>
          <w:rFonts w:ascii="Calibri" w:hAnsi="Calibri"/>
          <w:b w:val="0"/>
          <w:szCs w:val="22"/>
        </w:rPr>
        <w:t xml:space="preserve">. </w:t>
      </w:r>
      <w:proofErr w:type="gramStart"/>
      <w:r w:rsidR="001209A1" w:rsidRPr="001209A1">
        <w:rPr>
          <w:rFonts w:ascii="Calibri" w:hAnsi="Calibri"/>
          <w:b w:val="0"/>
          <w:szCs w:val="22"/>
        </w:rPr>
        <w:t>in</w:t>
      </w:r>
      <w:proofErr w:type="gramEnd"/>
      <w:r w:rsidR="001209A1" w:rsidRPr="001209A1">
        <w:rPr>
          <w:rFonts w:ascii="Calibri" w:hAnsi="Calibri"/>
          <w:b w:val="0"/>
          <w:szCs w:val="22"/>
        </w:rPr>
        <w:t xml:space="preserve"> dop. do 10</w:t>
      </w:r>
      <w:r w:rsidR="00E036B5">
        <w:rPr>
          <w:rFonts w:ascii="Calibri" w:hAnsi="Calibri"/>
          <w:b w:val="0"/>
          <w:szCs w:val="22"/>
        </w:rPr>
        <w:t>2</w:t>
      </w:r>
      <w:r w:rsidR="001209A1" w:rsidRPr="001209A1">
        <w:rPr>
          <w:rFonts w:ascii="Calibri" w:hAnsi="Calibri"/>
          <w:b w:val="0"/>
          <w:szCs w:val="22"/>
        </w:rPr>
        <w:t>/2</w:t>
      </w:r>
      <w:r w:rsidR="00E036B5">
        <w:rPr>
          <w:rFonts w:ascii="Calibri" w:hAnsi="Calibri"/>
          <w:b w:val="0"/>
          <w:szCs w:val="22"/>
        </w:rPr>
        <w:t>3</w:t>
      </w:r>
      <w:r w:rsidR="00E20D9B" w:rsidRPr="00B36658">
        <w:rPr>
          <w:rFonts w:ascii="Calibri" w:hAnsi="Calibri"/>
          <w:b w:val="0"/>
          <w:szCs w:val="22"/>
        </w:rPr>
        <w:t>)</w:t>
      </w:r>
      <w:r w:rsidR="006D7EAF" w:rsidRPr="00B36658">
        <w:rPr>
          <w:rFonts w:ascii="Calibri" w:hAnsi="Calibri"/>
          <w:b w:val="0"/>
          <w:szCs w:val="22"/>
        </w:rPr>
        <w:t>,</w:t>
      </w:r>
      <w:r w:rsidR="00E20D9B" w:rsidRPr="00B36658">
        <w:rPr>
          <w:rFonts w:ascii="Calibri" w:hAnsi="Calibri"/>
          <w:b w:val="0"/>
          <w:szCs w:val="22"/>
        </w:rPr>
        <w:t xml:space="preserve"> </w:t>
      </w:r>
      <w:r w:rsidR="006D7EAF" w:rsidRPr="00B36658">
        <w:rPr>
          <w:rFonts w:ascii="Calibri" w:hAnsi="Calibri"/>
          <w:b w:val="0"/>
          <w:szCs w:val="22"/>
        </w:rPr>
        <w:t xml:space="preserve">10. točke </w:t>
      </w:r>
      <w:r w:rsidR="00DC52CB">
        <w:rPr>
          <w:rFonts w:ascii="Calibri" w:hAnsi="Calibri"/>
          <w:b w:val="0"/>
          <w:szCs w:val="22"/>
        </w:rPr>
        <w:t>četrtega</w:t>
      </w:r>
      <w:r w:rsidR="006D7EAF" w:rsidRPr="00B36658">
        <w:rPr>
          <w:rFonts w:ascii="Calibri" w:hAnsi="Calibri"/>
          <w:b w:val="0"/>
          <w:szCs w:val="22"/>
        </w:rPr>
        <w:t xml:space="preserve"> odst</w:t>
      </w:r>
      <w:r w:rsidR="00DC52CB">
        <w:rPr>
          <w:rFonts w:ascii="Calibri" w:hAnsi="Calibri"/>
          <w:b w:val="0"/>
          <w:szCs w:val="22"/>
        </w:rPr>
        <w:t>avka</w:t>
      </w:r>
      <w:r w:rsidR="006D7EAF" w:rsidRPr="00B36658">
        <w:rPr>
          <w:rFonts w:ascii="Calibri" w:hAnsi="Calibri"/>
          <w:b w:val="0"/>
          <w:szCs w:val="22"/>
        </w:rPr>
        <w:t xml:space="preserve"> 2. člena Splošnega akta o sestavi, volitvah, oblikovanju in delovanju </w:t>
      </w:r>
      <w:r w:rsidR="00DC52CB">
        <w:rPr>
          <w:rFonts w:ascii="Calibri" w:hAnsi="Calibri"/>
          <w:b w:val="0"/>
          <w:szCs w:val="22"/>
        </w:rPr>
        <w:t>S</w:t>
      </w:r>
      <w:r w:rsidR="006D7EAF" w:rsidRPr="00B36658">
        <w:rPr>
          <w:rFonts w:ascii="Calibri" w:hAnsi="Calibri"/>
          <w:b w:val="0"/>
          <w:szCs w:val="22"/>
        </w:rPr>
        <w:t xml:space="preserve">enatov članic Univerze v Mariboru (Obvestila UM, št. XXVI - 3 - 2008 UPB1 </w:t>
      </w:r>
      <w:r w:rsidR="00DC52CB">
        <w:rPr>
          <w:rFonts w:ascii="Calibri" w:hAnsi="Calibri"/>
          <w:b w:val="0"/>
          <w:szCs w:val="22"/>
        </w:rPr>
        <w:t>s</w:t>
      </w:r>
      <w:r w:rsidR="001209A1">
        <w:rPr>
          <w:rFonts w:ascii="Calibri" w:hAnsi="Calibri"/>
          <w:b w:val="0"/>
          <w:szCs w:val="22"/>
        </w:rPr>
        <w:t xml:space="preserve"> </w:t>
      </w:r>
      <w:r w:rsidR="001209A1" w:rsidRPr="001209A1">
        <w:rPr>
          <w:rFonts w:ascii="Calibri" w:hAnsi="Calibri"/>
          <w:b w:val="0"/>
          <w:szCs w:val="22"/>
        </w:rPr>
        <w:t>sprem. in dop. do XL-11-2022</w:t>
      </w:r>
      <w:r w:rsidR="006D7EAF" w:rsidRPr="00B36658">
        <w:rPr>
          <w:rFonts w:ascii="Calibri" w:hAnsi="Calibri"/>
          <w:b w:val="0"/>
          <w:szCs w:val="22"/>
        </w:rPr>
        <w:t xml:space="preserve">) </w:t>
      </w:r>
      <w:r w:rsidR="00E20D9B" w:rsidRPr="00B36658">
        <w:rPr>
          <w:rFonts w:ascii="Calibri" w:hAnsi="Calibri"/>
          <w:b w:val="0"/>
          <w:szCs w:val="22"/>
        </w:rPr>
        <w:t>ter zaradi poteka mandata članov v Senatu Univerze v Mariboru Fakultete za zdravstvene vede iz vrst študentov izdaja dekanica Univerze v Mariboru</w:t>
      </w:r>
      <w:r w:rsidR="00DC52CB">
        <w:rPr>
          <w:rFonts w:ascii="Calibri" w:hAnsi="Calibri"/>
          <w:b w:val="0"/>
          <w:szCs w:val="22"/>
        </w:rPr>
        <w:t>,</w:t>
      </w:r>
      <w:r w:rsidR="00E20D9B" w:rsidRPr="00B36658">
        <w:rPr>
          <w:rFonts w:ascii="Calibri" w:hAnsi="Calibri"/>
          <w:b w:val="0"/>
          <w:szCs w:val="22"/>
        </w:rPr>
        <w:t xml:space="preserve"> Fakultete za zdravstvene vede</w:t>
      </w:r>
      <w:r w:rsidR="00DC52CB">
        <w:rPr>
          <w:rFonts w:ascii="Calibri" w:hAnsi="Calibri"/>
          <w:b w:val="0"/>
          <w:szCs w:val="22"/>
        </w:rPr>
        <w:t>,</w:t>
      </w:r>
      <w:r w:rsidR="00E20D9B" w:rsidRPr="00B36658">
        <w:rPr>
          <w:rFonts w:ascii="Calibri" w:hAnsi="Calibri"/>
          <w:b w:val="0"/>
          <w:szCs w:val="22"/>
        </w:rPr>
        <w:t xml:space="preserve"> </w:t>
      </w:r>
      <w:r w:rsidR="001209A1" w:rsidRPr="001209A1">
        <w:rPr>
          <w:rFonts w:ascii="Calibri" w:hAnsi="Calibri"/>
          <w:b w:val="0"/>
          <w:szCs w:val="22"/>
        </w:rPr>
        <w:t xml:space="preserve">izr. prof. dr. Mateja Lorber </w:t>
      </w:r>
      <w:r w:rsidR="00E20D9B" w:rsidRPr="00B36658">
        <w:rPr>
          <w:rFonts w:ascii="Calibri" w:hAnsi="Calibri"/>
          <w:b w:val="0"/>
          <w:szCs w:val="22"/>
        </w:rPr>
        <w:t xml:space="preserve">naslednji </w:t>
      </w:r>
    </w:p>
    <w:p w14:paraId="6BA51EB5" w14:textId="77777777" w:rsidR="00E20D9B" w:rsidRPr="00B36658" w:rsidRDefault="00E20D9B" w:rsidP="00E20D9B">
      <w:pPr>
        <w:spacing w:after="0" w:line="240" w:lineRule="auto"/>
      </w:pPr>
    </w:p>
    <w:p w14:paraId="397FECE4" w14:textId="77777777" w:rsidR="00E20D9B" w:rsidRPr="00B36658" w:rsidRDefault="00E20D9B" w:rsidP="00E20D9B">
      <w:pPr>
        <w:spacing w:after="0" w:line="240" w:lineRule="auto"/>
      </w:pPr>
    </w:p>
    <w:p w14:paraId="7BAFC349" w14:textId="77777777" w:rsidR="00E20D9B" w:rsidRPr="00B36658" w:rsidRDefault="00E20D9B" w:rsidP="00E20D9B">
      <w:pPr>
        <w:pStyle w:val="Naslov1"/>
        <w:spacing w:before="0"/>
        <w:jc w:val="center"/>
        <w:rPr>
          <w:rFonts w:ascii="Calibri" w:hAnsi="Calibri"/>
          <w:b/>
          <w:color w:val="auto"/>
          <w:sz w:val="22"/>
          <w:szCs w:val="22"/>
        </w:rPr>
      </w:pPr>
      <w:r w:rsidRPr="00B36658">
        <w:rPr>
          <w:rFonts w:ascii="Calibri" w:hAnsi="Calibri"/>
          <w:b/>
          <w:color w:val="auto"/>
          <w:sz w:val="22"/>
          <w:szCs w:val="22"/>
        </w:rPr>
        <w:t xml:space="preserve">SKLEP </w:t>
      </w:r>
    </w:p>
    <w:p w14:paraId="20E3CD45" w14:textId="77777777" w:rsidR="00E20D9B" w:rsidRPr="00B36658" w:rsidRDefault="00E20D9B" w:rsidP="00E20D9B">
      <w:pPr>
        <w:pStyle w:val="Naslov1"/>
        <w:spacing w:before="0"/>
        <w:jc w:val="center"/>
        <w:rPr>
          <w:rFonts w:ascii="Calibri" w:hAnsi="Calibri"/>
          <w:b/>
          <w:bCs w:val="0"/>
          <w:color w:val="auto"/>
          <w:sz w:val="22"/>
          <w:szCs w:val="22"/>
        </w:rPr>
      </w:pPr>
      <w:r w:rsidRPr="00B36658">
        <w:rPr>
          <w:rFonts w:ascii="Calibri" w:hAnsi="Calibri"/>
          <w:b/>
          <w:bCs w:val="0"/>
          <w:color w:val="auto"/>
          <w:sz w:val="22"/>
          <w:szCs w:val="22"/>
        </w:rPr>
        <w:t>o razpisu volitev članov Senata Univerze v Mariboru Fakultete za zdravstvene vede</w:t>
      </w:r>
    </w:p>
    <w:p w14:paraId="53846DE8" w14:textId="4D536F15" w:rsidR="00E20D9B" w:rsidRPr="00F07329" w:rsidRDefault="00E20D9B" w:rsidP="00F07329">
      <w:pPr>
        <w:pStyle w:val="Naslov1"/>
        <w:spacing w:before="0"/>
        <w:jc w:val="center"/>
        <w:rPr>
          <w:b/>
          <w:bCs w:val="0"/>
        </w:rPr>
      </w:pPr>
      <w:r w:rsidRPr="00B36658">
        <w:rPr>
          <w:rFonts w:ascii="Calibri" w:hAnsi="Calibri"/>
          <w:b/>
          <w:bCs w:val="0"/>
          <w:color w:val="auto"/>
          <w:sz w:val="22"/>
          <w:szCs w:val="22"/>
        </w:rPr>
        <w:t>iz vrst študentov</w:t>
      </w:r>
    </w:p>
    <w:p w14:paraId="1A79431D" w14:textId="77777777" w:rsidR="00E20D9B" w:rsidRPr="00B36658" w:rsidRDefault="00E20D9B" w:rsidP="00E20D9B">
      <w:pPr>
        <w:spacing w:after="0" w:line="240" w:lineRule="auto"/>
      </w:pPr>
    </w:p>
    <w:p w14:paraId="39105D3E" w14:textId="77777777" w:rsidR="00E20D9B" w:rsidRPr="00B36658" w:rsidRDefault="00E20D9B" w:rsidP="00E20D9B">
      <w:pPr>
        <w:spacing w:after="0" w:line="240" w:lineRule="auto"/>
        <w:jc w:val="center"/>
        <w:rPr>
          <w:b/>
          <w:bCs/>
        </w:rPr>
      </w:pPr>
      <w:r w:rsidRPr="00B36658">
        <w:rPr>
          <w:b/>
          <w:bCs/>
        </w:rPr>
        <w:t>I.</w:t>
      </w:r>
    </w:p>
    <w:p w14:paraId="43D5E5B8" w14:textId="77777777" w:rsidR="00E20D9B" w:rsidRPr="00B36658" w:rsidRDefault="00E20D9B" w:rsidP="00E20D9B">
      <w:pPr>
        <w:spacing w:after="0" w:line="240" w:lineRule="auto"/>
        <w:jc w:val="center"/>
        <w:rPr>
          <w:b/>
          <w:bCs/>
        </w:rPr>
      </w:pPr>
      <w:r w:rsidRPr="00B36658">
        <w:rPr>
          <w:b/>
          <w:bCs/>
        </w:rPr>
        <w:t>(pravna podlaga)</w:t>
      </w:r>
    </w:p>
    <w:p w14:paraId="7FDAA7A5" w14:textId="77777777" w:rsidR="00E20D9B" w:rsidRPr="00B36658" w:rsidRDefault="00E20D9B" w:rsidP="00E20D9B">
      <w:pPr>
        <w:spacing w:after="0" w:line="240" w:lineRule="auto"/>
        <w:jc w:val="both"/>
      </w:pPr>
    </w:p>
    <w:p w14:paraId="025E630D" w14:textId="77777777" w:rsidR="00E20D9B" w:rsidRPr="00B36658" w:rsidRDefault="00E20D9B" w:rsidP="00E20D9B">
      <w:pPr>
        <w:spacing w:after="0" w:line="240" w:lineRule="auto"/>
        <w:jc w:val="both"/>
      </w:pPr>
      <w:r w:rsidRPr="00B36658">
        <w:t xml:space="preserve">Senat članice univerze je strokovni organ članice univerze, ki ga sestavljajo visokošolski učitelji in znanstveni delavci, ki so zaposleni na Univerzi v Mariboru. Praviloma sestavljajo senat članice visokošolski učitelji in znanstveni delavci, ki zasedajo delovno mesto, sistemizirano v okviru članice. Število članov Senata se določi s splošnim aktom iz 312. člena Statuta UM </w:t>
      </w:r>
      <w:r w:rsidR="007C2441">
        <w:t>(prvi</w:t>
      </w:r>
      <w:r w:rsidRPr="00B36658">
        <w:t xml:space="preserve"> odst</w:t>
      </w:r>
      <w:r w:rsidR="007C2441">
        <w:t>avek</w:t>
      </w:r>
      <w:r w:rsidRPr="00B36658">
        <w:t xml:space="preserve"> 311. čl</w:t>
      </w:r>
      <w:r w:rsidR="007C2441">
        <w:t>ena</w:t>
      </w:r>
      <w:r w:rsidRPr="00B36658">
        <w:t xml:space="preserve"> Statuta Univerze v Mariboru).</w:t>
      </w:r>
    </w:p>
    <w:p w14:paraId="7A0A91CE" w14:textId="77777777" w:rsidR="00E20D9B" w:rsidRPr="00B36658" w:rsidRDefault="00E20D9B" w:rsidP="00E20D9B">
      <w:pPr>
        <w:spacing w:after="0" w:line="240" w:lineRule="auto"/>
        <w:jc w:val="both"/>
      </w:pPr>
    </w:p>
    <w:p w14:paraId="028892DD" w14:textId="77777777" w:rsidR="00E20D9B" w:rsidRPr="00B36658" w:rsidRDefault="00E20D9B" w:rsidP="00E20D9B">
      <w:pPr>
        <w:spacing w:after="0" w:line="240" w:lineRule="auto"/>
        <w:jc w:val="both"/>
      </w:pPr>
      <w:r w:rsidRPr="00B36658">
        <w:t>Člane Senata članice, ki so visokošolski učitelji ali znanstveni delavci, voli Akademski zbor članice tako, da so enakopravno in ustrezno zastopane vse znanstvene in umetniške discipline in strokovna in študijska področja članice (</w:t>
      </w:r>
      <w:r w:rsidR="007C2441">
        <w:t>drugi</w:t>
      </w:r>
      <w:r w:rsidRPr="00B36658">
        <w:t xml:space="preserve"> odst</w:t>
      </w:r>
      <w:r w:rsidR="007C2441">
        <w:t>avek</w:t>
      </w:r>
      <w:r w:rsidRPr="00B36658">
        <w:t xml:space="preserve"> 311. člena Statuta Univerze v Mariboru).</w:t>
      </w:r>
    </w:p>
    <w:p w14:paraId="4C76D89D" w14:textId="77777777" w:rsidR="00E20D9B" w:rsidRPr="00B36658" w:rsidRDefault="00E20D9B" w:rsidP="00E20D9B">
      <w:pPr>
        <w:spacing w:after="0" w:line="240" w:lineRule="auto"/>
        <w:jc w:val="both"/>
        <w:rPr>
          <w:rFonts w:ascii="Times New Roman" w:eastAsia="Times New Roman" w:hAnsi="Times New Roman"/>
          <w:sz w:val="24"/>
          <w:szCs w:val="24"/>
        </w:rPr>
      </w:pPr>
    </w:p>
    <w:p w14:paraId="0660DEF3" w14:textId="77777777" w:rsidR="002942DE" w:rsidRPr="003D083E" w:rsidRDefault="002942DE" w:rsidP="002942DE">
      <w:pPr>
        <w:spacing w:after="0" w:line="240" w:lineRule="auto"/>
        <w:jc w:val="both"/>
      </w:pPr>
      <w:r w:rsidRPr="003D083E">
        <w:rPr>
          <w:iCs/>
        </w:rPr>
        <w:t>Senat Fakultete za zdravstvene vede je sestavljen iz 9 članov iz vrst visokošolskih učiteljev in znanstvenih delavcev, 3 članov iz vrst študentov in dekana, ki je član po funkciji.</w:t>
      </w:r>
    </w:p>
    <w:p w14:paraId="4D55C793" w14:textId="77777777" w:rsidR="002942DE" w:rsidRDefault="002942DE" w:rsidP="00E20D9B">
      <w:pPr>
        <w:spacing w:after="0" w:line="240" w:lineRule="auto"/>
        <w:jc w:val="both"/>
        <w:rPr>
          <w:rFonts w:eastAsia="Times New Roman"/>
        </w:rPr>
      </w:pPr>
    </w:p>
    <w:p w14:paraId="6ED62E30" w14:textId="77777777" w:rsidR="00E20D9B" w:rsidRPr="00B36658" w:rsidRDefault="00E20D9B" w:rsidP="00E20D9B">
      <w:pPr>
        <w:spacing w:after="0" w:line="240" w:lineRule="auto"/>
        <w:jc w:val="both"/>
      </w:pPr>
      <w:r w:rsidRPr="00B36658">
        <w:rPr>
          <w:rFonts w:eastAsia="Times New Roman"/>
        </w:rPr>
        <w:t>V Senat članice se izvolijo tudi predstavniki študentov, ki morajo imeti status študenta, tako da ima Senat članice najmanj eno petino izvoljenih članov študentov</w:t>
      </w:r>
      <w:r w:rsidRPr="00B36658">
        <w:t xml:space="preserve"> (</w:t>
      </w:r>
      <w:r w:rsidR="007C2441">
        <w:t>tretji</w:t>
      </w:r>
      <w:r w:rsidRPr="00B36658">
        <w:t xml:space="preserve"> odst</w:t>
      </w:r>
      <w:r w:rsidR="007C2441">
        <w:t>avek</w:t>
      </w:r>
      <w:r w:rsidRPr="00B36658">
        <w:t xml:space="preserve"> 311. člena Statuta Univerze v Mariboru).</w:t>
      </w:r>
    </w:p>
    <w:p w14:paraId="29B6D4D6" w14:textId="77777777" w:rsidR="00E20D9B" w:rsidRPr="00B36658" w:rsidRDefault="00E20D9B" w:rsidP="00E20D9B">
      <w:pPr>
        <w:spacing w:after="0" w:line="240" w:lineRule="auto"/>
        <w:jc w:val="both"/>
        <w:rPr>
          <w:rFonts w:eastAsia="SimSun"/>
          <w:lang w:eastAsia="zh-CN"/>
        </w:rPr>
      </w:pPr>
    </w:p>
    <w:p w14:paraId="660FD0B5" w14:textId="77777777" w:rsidR="00E20D9B" w:rsidRPr="00B36658" w:rsidRDefault="00E20D9B" w:rsidP="00E20D9B">
      <w:pPr>
        <w:spacing w:after="0" w:line="240" w:lineRule="auto"/>
        <w:jc w:val="both"/>
      </w:pPr>
      <w:r w:rsidRPr="00B36658">
        <w:t>Člane Senata članice, ki so predstavniki študentov, voli</w:t>
      </w:r>
      <w:r w:rsidR="00795651" w:rsidRPr="00B36658">
        <w:t xml:space="preserve">jo študenti, ki so člani </w:t>
      </w:r>
      <w:r w:rsidR="0034021A" w:rsidRPr="00B36658">
        <w:t>Akademsk</w:t>
      </w:r>
      <w:r w:rsidR="00795651" w:rsidRPr="00B36658">
        <w:t>ega</w:t>
      </w:r>
      <w:r w:rsidR="0034021A" w:rsidRPr="00B36658">
        <w:t xml:space="preserve"> zbor</w:t>
      </w:r>
      <w:r w:rsidR="00795651" w:rsidRPr="00B36658">
        <w:t>a</w:t>
      </w:r>
      <w:r w:rsidRPr="00B36658">
        <w:t xml:space="preserve"> članice (</w:t>
      </w:r>
      <w:r w:rsidR="007C2441">
        <w:t>šesti</w:t>
      </w:r>
      <w:r w:rsidRPr="00B36658">
        <w:t xml:space="preserve"> odst</w:t>
      </w:r>
      <w:r w:rsidR="007C2441">
        <w:t>avek</w:t>
      </w:r>
      <w:r w:rsidRPr="00B36658">
        <w:t xml:space="preserve"> 31</w:t>
      </w:r>
      <w:r w:rsidR="003325F3" w:rsidRPr="00B36658">
        <w:t>0</w:t>
      </w:r>
      <w:r w:rsidRPr="00B36658">
        <w:t>. člena Statuta Univerze v Mariboru).</w:t>
      </w:r>
    </w:p>
    <w:p w14:paraId="07C6AE16" w14:textId="77777777" w:rsidR="00E20D9B" w:rsidRPr="00B36658" w:rsidRDefault="00E20D9B" w:rsidP="00E20D9B">
      <w:pPr>
        <w:spacing w:after="0" w:line="240" w:lineRule="auto"/>
        <w:jc w:val="both"/>
      </w:pPr>
    </w:p>
    <w:p w14:paraId="6C113EE8" w14:textId="77777777" w:rsidR="00E20D9B" w:rsidRPr="007C2441" w:rsidRDefault="00E20D9B" w:rsidP="00E20D9B">
      <w:pPr>
        <w:spacing w:after="0" w:line="240" w:lineRule="auto"/>
        <w:jc w:val="both"/>
        <w:rPr>
          <w:rFonts w:eastAsia="SimSun"/>
          <w:lang w:eastAsia="zh-CN"/>
        </w:rPr>
      </w:pPr>
      <w:r w:rsidRPr="00B36658">
        <w:rPr>
          <w:rFonts w:eastAsia="SimSun"/>
          <w:lang w:eastAsia="zh-CN"/>
        </w:rPr>
        <w:t>Mandatna doba članov Senata članice iz vrst visokošolskih učiteljev traja štiri leta, mandatna doba članov Senata članice iz vrst študentov traja eno leto. Ista oseba je lahko po poteku mandata ponovno izvoljena v Senat članice univerze (</w:t>
      </w:r>
      <w:r w:rsidR="007C2441">
        <w:rPr>
          <w:rFonts w:eastAsia="SimSun"/>
          <w:lang w:eastAsia="zh-CN"/>
        </w:rPr>
        <w:t>prvi</w:t>
      </w:r>
      <w:r w:rsidRPr="00B36658">
        <w:rPr>
          <w:rFonts w:eastAsia="SimSun"/>
          <w:lang w:eastAsia="zh-CN"/>
        </w:rPr>
        <w:t xml:space="preserve"> odst</w:t>
      </w:r>
      <w:r w:rsidR="007C2441">
        <w:rPr>
          <w:rFonts w:eastAsia="SimSun"/>
          <w:lang w:eastAsia="zh-CN"/>
        </w:rPr>
        <w:t>avek</w:t>
      </w:r>
      <w:r w:rsidRPr="00B36658">
        <w:rPr>
          <w:rFonts w:eastAsia="SimSun"/>
          <w:lang w:eastAsia="zh-CN"/>
        </w:rPr>
        <w:t xml:space="preserve"> 313. člena</w:t>
      </w:r>
      <w:r w:rsidRPr="00B36658">
        <w:t xml:space="preserve"> Statuta Univerze v Mariboru</w:t>
      </w:r>
      <w:r w:rsidRPr="00B36658">
        <w:rPr>
          <w:rFonts w:eastAsia="SimSun"/>
          <w:lang w:eastAsia="zh-CN"/>
        </w:rPr>
        <w:t>).</w:t>
      </w:r>
    </w:p>
    <w:p w14:paraId="6CA73DF8" w14:textId="77777777" w:rsidR="00E20D9B" w:rsidRPr="00B36658" w:rsidRDefault="00E20D9B" w:rsidP="00E20D9B">
      <w:pPr>
        <w:spacing w:after="0" w:line="240" w:lineRule="auto"/>
        <w:jc w:val="both"/>
        <w:rPr>
          <w:rFonts w:eastAsia="SimSun"/>
          <w:lang w:eastAsia="zh-CN"/>
        </w:rPr>
      </w:pPr>
      <w:bookmarkStart w:id="0" w:name="_Hlk127961906"/>
      <w:r w:rsidRPr="00B36658">
        <w:rPr>
          <w:rFonts w:eastAsia="SimSun"/>
          <w:lang w:eastAsia="zh-CN"/>
        </w:rPr>
        <w:t>Če je posameznemu predstavniku predčasno potekel mandat v Senatu članice Univerze, izvolijo tisti, ki so ga izvolili, novega predstavnika (</w:t>
      </w:r>
      <w:r w:rsidR="007C2441">
        <w:rPr>
          <w:rFonts w:eastAsia="SimSun"/>
          <w:lang w:eastAsia="zh-CN"/>
        </w:rPr>
        <w:t>tretji</w:t>
      </w:r>
      <w:r w:rsidRPr="00B36658">
        <w:rPr>
          <w:rFonts w:eastAsia="SimSun"/>
          <w:lang w:eastAsia="zh-CN"/>
        </w:rPr>
        <w:t xml:space="preserve"> odst</w:t>
      </w:r>
      <w:r w:rsidR="007C2441">
        <w:rPr>
          <w:rFonts w:eastAsia="SimSun"/>
          <w:lang w:eastAsia="zh-CN"/>
        </w:rPr>
        <w:t>avek</w:t>
      </w:r>
      <w:r w:rsidRPr="00B36658">
        <w:rPr>
          <w:rFonts w:eastAsia="SimSun"/>
          <w:lang w:eastAsia="zh-CN"/>
        </w:rPr>
        <w:t xml:space="preserve"> 313. člena</w:t>
      </w:r>
      <w:r w:rsidRPr="00B36658">
        <w:t xml:space="preserve"> Statuta Univerze v Mariboru</w:t>
      </w:r>
      <w:r w:rsidRPr="00B36658">
        <w:rPr>
          <w:rFonts w:eastAsia="SimSun"/>
          <w:lang w:eastAsia="zh-CN"/>
        </w:rPr>
        <w:t xml:space="preserve">). </w:t>
      </w:r>
    </w:p>
    <w:bookmarkEnd w:id="0"/>
    <w:p w14:paraId="35C08091" w14:textId="77777777" w:rsidR="00AC289F" w:rsidRPr="00B36658" w:rsidRDefault="00AC289F" w:rsidP="00F07329">
      <w:pPr>
        <w:spacing w:after="0" w:line="240" w:lineRule="auto"/>
        <w:rPr>
          <w:b/>
          <w:bCs/>
        </w:rPr>
      </w:pPr>
    </w:p>
    <w:p w14:paraId="35111E08" w14:textId="77777777" w:rsidR="00E20D9B" w:rsidRPr="00B36658" w:rsidRDefault="00E20D9B" w:rsidP="00E20D9B">
      <w:pPr>
        <w:spacing w:after="0" w:line="240" w:lineRule="auto"/>
        <w:jc w:val="center"/>
        <w:rPr>
          <w:b/>
          <w:bCs/>
        </w:rPr>
      </w:pPr>
      <w:r w:rsidRPr="00B36658">
        <w:rPr>
          <w:b/>
          <w:bCs/>
        </w:rPr>
        <w:lastRenderedPageBreak/>
        <w:t xml:space="preserve">II. </w:t>
      </w:r>
    </w:p>
    <w:p w14:paraId="6CB9ED33" w14:textId="77777777" w:rsidR="00E20D9B" w:rsidRPr="00B36658" w:rsidRDefault="00E20D9B" w:rsidP="00E20D9B">
      <w:pPr>
        <w:pStyle w:val="Telobesedila2"/>
        <w:jc w:val="center"/>
        <w:rPr>
          <w:rFonts w:ascii="Calibri" w:hAnsi="Calibri"/>
          <w:b/>
          <w:szCs w:val="22"/>
        </w:rPr>
      </w:pPr>
      <w:r w:rsidRPr="00B36658">
        <w:rPr>
          <w:rFonts w:ascii="Calibri" w:hAnsi="Calibri"/>
          <w:b/>
          <w:szCs w:val="22"/>
        </w:rPr>
        <w:t>(volitve članov v Senat Univerze v Mariboru Fakultete za zdravstvene vede iz vrst študentov)</w:t>
      </w:r>
    </w:p>
    <w:p w14:paraId="33CDA4A1" w14:textId="77777777" w:rsidR="00E20D9B" w:rsidRPr="00B36658" w:rsidRDefault="00E20D9B" w:rsidP="00E20D9B">
      <w:pPr>
        <w:spacing w:after="0" w:line="240" w:lineRule="auto"/>
        <w:jc w:val="center"/>
        <w:rPr>
          <w:b/>
          <w:bCs/>
        </w:rPr>
      </w:pPr>
    </w:p>
    <w:p w14:paraId="73318BED" w14:textId="77777777" w:rsidR="00E20D9B" w:rsidRPr="00B36658" w:rsidRDefault="00E20D9B" w:rsidP="00E20D9B">
      <w:pPr>
        <w:pStyle w:val="Telobesedila2"/>
        <w:jc w:val="both"/>
        <w:rPr>
          <w:rFonts w:ascii="Calibri" w:hAnsi="Calibri"/>
          <w:szCs w:val="22"/>
        </w:rPr>
      </w:pPr>
      <w:r w:rsidRPr="00B36658">
        <w:rPr>
          <w:rFonts w:ascii="Calibri" w:hAnsi="Calibri"/>
          <w:szCs w:val="22"/>
        </w:rPr>
        <w:t xml:space="preserve">Volitve predstavnika študentov v Senat članice so tajne. Volitve opravi </w:t>
      </w:r>
      <w:r w:rsidR="00BD2CC7" w:rsidRPr="00B36658">
        <w:rPr>
          <w:rFonts w:ascii="Calibri" w:hAnsi="Calibri"/>
          <w:szCs w:val="22"/>
        </w:rPr>
        <w:t>Akademski zbor</w:t>
      </w:r>
      <w:r w:rsidRPr="00B36658">
        <w:rPr>
          <w:rFonts w:ascii="Calibri" w:hAnsi="Calibri"/>
          <w:szCs w:val="22"/>
        </w:rPr>
        <w:t xml:space="preserve"> </w:t>
      </w:r>
      <w:r w:rsidRPr="00B36658">
        <w:rPr>
          <w:rFonts w:ascii="Calibri" w:hAnsi="Calibri"/>
          <w:bCs/>
          <w:szCs w:val="22"/>
        </w:rPr>
        <w:t>Univerze v Mariboru</w:t>
      </w:r>
      <w:r w:rsidR="007C2441">
        <w:rPr>
          <w:rFonts w:ascii="Calibri" w:hAnsi="Calibri"/>
          <w:bCs/>
          <w:szCs w:val="22"/>
        </w:rPr>
        <w:t>,</w:t>
      </w:r>
      <w:r w:rsidRPr="00B36658">
        <w:rPr>
          <w:rFonts w:ascii="Calibri" w:hAnsi="Calibri"/>
          <w:bCs/>
          <w:szCs w:val="22"/>
        </w:rPr>
        <w:t xml:space="preserve"> Fakultete za zdravstvene vede</w:t>
      </w:r>
      <w:r w:rsidR="007C2441">
        <w:rPr>
          <w:rFonts w:ascii="Calibri" w:hAnsi="Calibri"/>
          <w:bCs/>
          <w:szCs w:val="22"/>
        </w:rPr>
        <w:t>,</w:t>
      </w:r>
      <w:r w:rsidRPr="00B36658">
        <w:rPr>
          <w:rFonts w:ascii="Calibri" w:hAnsi="Calibri"/>
          <w:bCs/>
          <w:szCs w:val="22"/>
        </w:rPr>
        <w:t xml:space="preserve"> </w:t>
      </w:r>
      <w:r w:rsidRPr="00B36658">
        <w:rPr>
          <w:rFonts w:ascii="Calibri" w:hAnsi="Calibri"/>
          <w:szCs w:val="22"/>
        </w:rPr>
        <w:t>s tajnim glasovanjem izmed kandidatov, ki so prijavili svojo kandidaturo v predpisanem roku.</w:t>
      </w:r>
    </w:p>
    <w:p w14:paraId="4ED20253" w14:textId="77777777" w:rsidR="00E20D9B" w:rsidRPr="00B36658" w:rsidRDefault="00E20D9B" w:rsidP="00E20D9B">
      <w:pPr>
        <w:spacing w:after="0" w:line="240" w:lineRule="auto"/>
        <w:jc w:val="both"/>
      </w:pPr>
    </w:p>
    <w:p w14:paraId="69B01479" w14:textId="77777777" w:rsidR="00E20D9B" w:rsidRPr="00B36658" w:rsidRDefault="00E20D9B" w:rsidP="00E20D9B">
      <w:pPr>
        <w:spacing w:after="0" w:line="240" w:lineRule="auto"/>
        <w:jc w:val="both"/>
      </w:pPr>
      <w:r w:rsidRPr="00B36658">
        <w:t xml:space="preserve">V Senat </w:t>
      </w:r>
      <w:r w:rsidRPr="00B36658">
        <w:rPr>
          <w:bCs/>
        </w:rPr>
        <w:t>Univerze v Mariboru</w:t>
      </w:r>
      <w:r w:rsidRPr="00B36658">
        <w:t xml:space="preserve"> </w:t>
      </w:r>
      <w:r w:rsidRPr="00B36658">
        <w:rPr>
          <w:bCs/>
        </w:rPr>
        <w:t xml:space="preserve">Fakultete za zdravstvene vede </w:t>
      </w:r>
      <w:r w:rsidRPr="00B36658">
        <w:t xml:space="preserve">se voli </w:t>
      </w:r>
      <w:r w:rsidRPr="00B36658">
        <w:rPr>
          <w:b/>
        </w:rPr>
        <w:t xml:space="preserve">3 člane iz vrst študentov. </w:t>
      </w:r>
      <w:r w:rsidRPr="00B36658">
        <w:t xml:space="preserve"> </w:t>
      </w:r>
    </w:p>
    <w:p w14:paraId="230E5C7F" w14:textId="77777777" w:rsidR="00E20D9B" w:rsidRPr="00B36658" w:rsidRDefault="00E20D9B" w:rsidP="00E20D9B">
      <w:pPr>
        <w:pStyle w:val="Telobesedila"/>
        <w:jc w:val="both"/>
        <w:rPr>
          <w:rFonts w:ascii="Calibri" w:hAnsi="Calibri"/>
          <w:szCs w:val="22"/>
        </w:rPr>
      </w:pPr>
    </w:p>
    <w:p w14:paraId="78FF353F" w14:textId="77777777" w:rsidR="00E20D9B" w:rsidRPr="00B54456" w:rsidRDefault="00E20D9B" w:rsidP="00E20D9B">
      <w:pPr>
        <w:spacing w:after="0" w:line="240" w:lineRule="auto"/>
        <w:jc w:val="both"/>
        <w:rPr>
          <w:b/>
        </w:rPr>
      </w:pPr>
      <w:r w:rsidRPr="00B36658">
        <w:t xml:space="preserve">Novi izvoljeni </w:t>
      </w:r>
      <w:r w:rsidRPr="00B54456">
        <w:t xml:space="preserve">člani Senata Univerze v Mariboru Fakultete za zdravstvene vede iz vrst študentov imajo mandatno dobo od </w:t>
      </w:r>
      <w:proofErr w:type="gramStart"/>
      <w:r w:rsidR="00EA654D" w:rsidRPr="00B54456">
        <w:rPr>
          <w:b/>
        </w:rPr>
        <w:t>10</w:t>
      </w:r>
      <w:r w:rsidRPr="00B54456">
        <w:rPr>
          <w:b/>
        </w:rPr>
        <w:t xml:space="preserve">. </w:t>
      </w:r>
      <w:r w:rsidR="00EA654D" w:rsidRPr="00B54456">
        <w:rPr>
          <w:b/>
        </w:rPr>
        <w:t>6</w:t>
      </w:r>
      <w:r w:rsidRPr="00B54456">
        <w:rPr>
          <w:b/>
        </w:rPr>
        <w:t>. 20</w:t>
      </w:r>
      <w:r w:rsidR="001209A1" w:rsidRPr="00B54456">
        <w:rPr>
          <w:b/>
        </w:rPr>
        <w:t>2</w:t>
      </w:r>
      <w:r w:rsidR="007C2441">
        <w:rPr>
          <w:b/>
        </w:rPr>
        <w:t>4</w:t>
      </w:r>
      <w:proofErr w:type="gramEnd"/>
      <w:r w:rsidR="00DC31F7" w:rsidRPr="00B54456">
        <w:rPr>
          <w:b/>
        </w:rPr>
        <w:t xml:space="preserve"> do </w:t>
      </w:r>
      <w:r w:rsidR="00EA654D" w:rsidRPr="00B54456">
        <w:rPr>
          <w:b/>
        </w:rPr>
        <w:t>9</w:t>
      </w:r>
      <w:r w:rsidR="00DC31F7" w:rsidRPr="00B54456">
        <w:rPr>
          <w:b/>
        </w:rPr>
        <w:t xml:space="preserve">. </w:t>
      </w:r>
      <w:r w:rsidR="00EA654D" w:rsidRPr="00B54456">
        <w:rPr>
          <w:b/>
        </w:rPr>
        <w:t>6</w:t>
      </w:r>
      <w:r w:rsidR="00DC31F7" w:rsidRPr="00B54456">
        <w:rPr>
          <w:b/>
        </w:rPr>
        <w:t>. 20</w:t>
      </w:r>
      <w:r w:rsidR="001209A1" w:rsidRPr="00B54456">
        <w:rPr>
          <w:b/>
        </w:rPr>
        <w:t>2</w:t>
      </w:r>
      <w:r w:rsidR="007C2441">
        <w:rPr>
          <w:b/>
        </w:rPr>
        <w:t>5</w:t>
      </w:r>
      <w:r w:rsidRPr="00B54456">
        <w:rPr>
          <w:rFonts w:eastAsia="SimSun"/>
          <w:b/>
          <w:lang w:eastAsia="zh-CN"/>
        </w:rPr>
        <w:t>.</w:t>
      </w:r>
      <w:r w:rsidRPr="00B54456">
        <w:rPr>
          <w:b/>
        </w:rPr>
        <w:t xml:space="preserve">   </w:t>
      </w:r>
    </w:p>
    <w:p w14:paraId="3B9BD83F" w14:textId="77777777" w:rsidR="00E20D9B" w:rsidRPr="00B54456" w:rsidRDefault="00E20D9B" w:rsidP="00E20D9B">
      <w:pPr>
        <w:pStyle w:val="Telobesedila"/>
        <w:jc w:val="both"/>
        <w:rPr>
          <w:rFonts w:ascii="Calibri" w:hAnsi="Calibri"/>
          <w:szCs w:val="22"/>
        </w:rPr>
      </w:pPr>
    </w:p>
    <w:p w14:paraId="64C3AEA5" w14:textId="77777777" w:rsidR="00E20D9B" w:rsidRPr="00B54456" w:rsidRDefault="00E20D9B" w:rsidP="00E20D9B">
      <w:pPr>
        <w:spacing w:after="0" w:line="240" w:lineRule="auto"/>
        <w:jc w:val="center"/>
        <w:rPr>
          <w:b/>
          <w:bCs/>
        </w:rPr>
      </w:pPr>
      <w:r w:rsidRPr="00B54456">
        <w:rPr>
          <w:b/>
          <w:bCs/>
        </w:rPr>
        <w:t>III.</w:t>
      </w:r>
    </w:p>
    <w:p w14:paraId="420FCDE7" w14:textId="77777777" w:rsidR="00E20D9B" w:rsidRPr="00B54456" w:rsidRDefault="00E20D9B" w:rsidP="00E20D9B">
      <w:pPr>
        <w:pStyle w:val="Telobesedila2"/>
        <w:jc w:val="center"/>
        <w:rPr>
          <w:rFonts w:ascii="Calibri" w:hAnsi="Calibri"/>
          <w:b/>
          <w:szCs w:val="22"/>
        </w:rPr>
      </w:pPr>
      <w:r w:rsidRPr="00B54456">
        <w:rPr>
          <w:rFonts w:ascii="Calibri" w:hAnsi="Calibri"/>
          <w:b/>
          <w:szCs w:val="22"/>
        </w:rPr>
        <w:t>(kandidiranje za člana Senata Univerze v Mariboru Fakultete za zdravstvene vede iz vrst študentov)</w:t>
      </w:r>
    </w:p>
    <w:p w14:paraId="735AE836" w14:textId="77777777" w:rsidR="00E20D9B" w:rsidRPr="00B54456" w:rsidRDefault="00E20D9B" w:rsidP="00E20D9B">
      <w:pPr>
        <w:spacing w:after="0" w:line="240" w:lineRule="auto"/>
        <w:jc w:val="center"/>
        <w:rPr>
          <w:b/>
          <w:bCs/>
        </w:rPr>
      </w:pPr>
    </w:p>
    <w:p w14:paraId="018B62E5" w14:textId="77777777" w:rsidR="00E20D9B" w:rsidRPr="00B54456" w:rsidRDefault="00E20D9B" w:rsidP="00E20D9B">
      <w:pPr>
        <w:spacing w:after="0" w:line="240" w:lineRule="auto"/>
        <w:jc w:val="both"/>
        <w:rPr>
          <w:bCs/>
        </w:rPr>
      </w:pPr>
      <w:r w:rsidRPr="00B54456">
        <w:rPr>
          <w:bCs/>
        </w:rPr>
        <w:t xml:space="preserve">Pravico kandidirati oz. biti voljen </w:t>
      </w:r>
      <w:r w:rsidRPr="00B54456">
        <w:t xml:space="preserve">ima vsak študent s statusom študenta na </w:t>
      </w:r>
      <w:r w:rsidRPr="00B54456">
        <w:rPr>
          <w:bCs/>
        </w:rPr>
        <w:t>Univerzi v Mariboru</w:t>
      </w:r>
      <w:r w:rsidR="007C2441">
        <w:rPr>
          <w:bCs/>
        </w:rPr>
        <w:t>,</w:t>
      </w:r>
      <w:r w:rsidRPr="00B54456">
        <w:rPr>
          <w:bCs/>
        </w:rPr>
        <w:t xml:space="preserve"> Fakulteti za zdravstvene vede. Kandidaturo lahko vloži vsak študent, ki izpolnjuje pogoje v skladu z določili Statuta Univerze v Mariboru in Splošnega akta o sestavi, volitvah, oblikovanju in delovanju Senatov </w:t>
      </w:r>
      <w:proofErr w:type="gramStart"/>
      <w:r w:rsidRPr="00B54456">
        <w:rPr>
          <w:bCs/>
        </w:rPr>
        <w:t>članic Univerze</w:t>
      </w:r>
      <w:proofErr w:type="gramEnd"/>
      <w:r w:rsidRPr="00B54456">
        <w:rPr>
          <w:bCs/>
        </w:rPr>
        <w:t xml:space="preserve"> v Mariboru. </w:t>
      </w:r>
    </w:p>
    <w:p w14:paraId="5B5DA7A8" w14:textId="77777777" w:rsidR="00E20D9B" w:rsidRPr="00B54456" w:rsidRDefault="00E20D9B" w:rsidP="00E20D9B">
      <w:pPr>
        <w:pStyle w:val="Telobesedila3"/>
        <w:rPr>
          <w:rFonts w:ascii="Calibri" w:hAnsi="Calibri"/>
          <w:bCs/>
          <w:szCs w:val="22"/>
        </w:rPr>
      </w:pPr>
    </w:p>
    <w:p w14:paraId="32F5C847" w14:textId="77777777" w:rsidR="00E20D9B" w:rsidRPr="00B54456" w:rsidRDefault="00E20D9B" w:rsidP="00E20D9B">
      <w:pPr>
        <w:pStyle w:val="Telobesedila3"/>
        <w:rPr>
          <w:rFonts w:ascii="Calibri" w:hAnsi="Calibri"/>
          <w:b/>
          <w:szCs w:val="22"/>
          <w:u w:val="single"/>
        </w:rPr>
      </w:pPr>
      <w:r w:rsidRPr="00B54456">
        <w:rPr>
          <w:rFonts w:ascii="Calibri" w:hAnsi="Calibri"/>
          <w:b/>
          <w:szCs w:val="22"/>
          <w:u w:val="single"/>
        </w:rPr>
        <w:t>Kandidat vloži svojo kandidaturo na predpisanem obrazcu za kandidaturo, ki je priloga tega sklepa</w:t>
      </w:r>
      <w:r w:rsidR="002942DE" w:rsidRPr="00B54456">
        <w:rPr>
          <w:rFonts w:ascii="Calibri" w:hAnsi="Calibri"/>
          <w:b/>
          <w:szCs w:val="22"/>
          <w:u w:val="single"/>
        </w:rPr>
        <w:t xml:space="preserve"> ter obvezno priloži potrdilo o vpisu</w:t>
      </w:r>
      <w:r w:rsidRPr="00B54456">
        <w:rPr>
          <w:rFonts w:ascii="Calibri" w:hAnsi="Calibri"/>
          <w:b/>
          <w:szCs w:val="22"/>
          <w:u w:val="single"/>
        </w:rPr>
        <w:t xml:space="preserve">. </w:t>
      </w:r>
    </w:p>
    <w:p w14:paraId="1A110E7B" w14:textId="77777777" w:rsidR="00E20D9B" w:rsidRPr="00B54456" w:rsidRDefault="00E20D9B" w:rsidP="00E20D9B">
      <w:pPr>
        <w:pStyle w:val="Telobesedila3"/>
        <w:rPr>
          <w:rFonts w:ascii="Calibri" w:hAnsi="Calibri"/>
          <w:b/>
          <w:bCs/>
          <w:szCs w:val="22"/>
        </w:rPr>
      </w:pPr>
    </w:p>
    <w:p w14:paraId="1B65517D" w14:textId="77777777" w:rsidR="00E20D9B" w:rsidRPr="00B54456" w:rsidRDefault="00E20D9B" w:rsidP="00E20D9B">
      <w:pPr>
        <w:pStyle w:val="Telobesedila3"/>
        <w:rPr>
          <w:rFonts w:ascii="Calibri" w:hAnsi="Calibri"/>
          <w:szCs w:val="22"/>
        </w:rPr>
      </w:pPr>
      <w:r w:rsidRPr="00B54456">
        <w:rPr>
          <w:rFonts w:ascii="Calibri" w:hAnsi="Calibri"/>
          <w:b/>
          <w:bCs/>
          <w:szCs w:val="22"/>
        </w:rPr>
        <w:t xml:space="preserve">Kandidaturo je potrebno oddati </w:t>
      </w:r>
      <w:r w:rsidR="00B264C2" w:rsidRPr="00507212">
        <w:rPr>
          <w:rFonts w:ascii="Calibri" w:hAnsi="Calibri"/>
          <w:b/>
          <w:szCs w:val="22"/>
        </w:rPr>
        <w:t>najkasneje do</w:t>
      </w:r>
      <w:r w:rsidR="007C2441" w:rsidRPr="00507212">
        <w:rPr>
          <w:rFonts w:ascii="Calibri" w:hAnsi="Calibri"/>
          <w:b/>
          <w:szCs w:val="22"/>
        </w:rPr>
        <w:t xml:space="preserve"> </w:t>
      </w:r>
      <w:r w:rsidR="00507212" w:rsidRPr="00507212">
        <w:rPr>
          <w:rFonts w:ascii="Calibri" w:hAnsi="Calibri"/>
          <w:b/>
          <w:szCs w:val="22"/>
        </w:rPr>
        <w:t>16</w:t>
      </w:r>
      <w:r w:rsidR="00B264C2" w:rsidRPr="00507212">
        <w:rPr>
          <w:rFonts w:ascii="Calibri" w:hAnsi="Calibri"/>
          <w:b/>
          <w:szCs w:val="22"/>
        </w:rPr>
        <w:t xml:space="preserve">. </w:t>
      </w:r>
      <w:r w:rsidR="00507212" w:rsidRPr="00507212">
        <w:rPr>
          <w:rFonts w:ascii="Calibri" w:hAnsi="Calibri"/>
          <w:b/>
          <w:szCs w:val="22"/>
        </w:rPr>
        <w:t>5</w:t>
      </w:r>
      <w:r w:rsidR="00B264C2" w:rsidRPr="00507212">
        <w:rPr>
          <w:rFonts w:ascii="Calibri" w:hAnsi="Calibri"/>
          <w:b/>
          <w:szCs w:val="22"/>
        </w:rPr>
        <w:t>. 20</w:t>
      </w:r>
      <w:r w:rsidR="001209A1" w:rsidRPr="00507212">
        <w:rPr>
          <w:rFonts w:ascii="Calibri" w:hAnsi="Calibri"/>
          <w:b/>
          <w:szCs w:val="22"/>
        </w:rPr>
        <w:t>2</w:t>
      </w:r>
      <w:r w:rsidR="00237B93" w:rsidRPr="00507212">
        <w:rPr>
          <w:rFonts w:ascii="Calibri" w:hAnsi="Calibri"/>
          <w:b/>
          <w:szCs w:val="22"/>
        </w:rPr>
        <w:t>4</w:t>
      </w:r>
      <w:r w:rsidRPr="00507212">
        <w:rPr>
          <w:rFonts w:ascii="Calibri" w:hAnsi="Calibri"/>
          <w:b/>
          <w:szCs w:val="22"/>
        </w:rPr>
        <w:t xml:space="preserve"> do 11.00 </w:t>
      </w:r>
      <w:proofErr w:type="gramStart"/>
      <w:r w:rsidRPr="00507212">
        <w:rPr>
          <w:rFonts w:ascii="Calibri" w:hAnsi="Calibri"/>
          <w:b/>
          <w:szCs w:val="22"/>
        </w:rPr>
        <w:t>ure</w:t>
      </w:r>
      <w:proofErr w:type="gramEnd"/>
      <w:r w:rsidRPr="00507212">
        <w:rPr>
          <w:rFonts w:ascii="Calibri" w:hAnsi="Calibri"/>
          <w:szCs w:val="22"/>
        </w:rPr>
        <w:t xml:space="preserve"> v zaprti kuverti na naslov:</w:t>
      </w:r>
    </w:p>
    <w:p w14:paraId="18F3E2DB" w14:textId="77777777" w:rsidR="00E20D9B" w:rsidRPr="00B54456" w:rsidRDefault="00E20D9B" w:rsidP="00E20D9B">
      <w:pPr>
        <w:pStyle w:val="Telobesedila3"/>
        <w:rPr>
          <w:rFonts w:ascii="Calibri" w:hAnsi="Calibri"/>
          <w:szCs w:val="22"/>
        </w:rPr>
      </w:pPr>
    </w:p>
    <w:p w14:paraId="5F52B91C" w14:textId="77777777" w:rsidR="00E20D9B" w:rsidRPr="00B54456" w:rsidRDefault="00E20D9B" w:rsidP="00E20D9B">
      <w:pPr>
        <w:pStyle w:val="Telobesedila3"/>
        <w:rPr>
          <w:rFonts w:ascii="Calibri" w:hAnsi="Calibri"/>
          <w:b/>
          <w:szCs w:val="22"/>
        </w:rPr>
      </w:pPr>
      <w:r w:rsidRPr="00B54456">
        <w:rPr>
          <w:rFonts w:ascii="Calibri" w:hAnsi="Calibri"/>
          <w:b/>
          <w:szCs w:val="22"/>
        </w:rPr>
        <w:t>Univerza v Mariboru</w:t>
      </w:r>
    </w:p>
    <w:p w14:paraId="039440F1" w14:textId="77777777" w:rsidR="00E20D9B" w:rsidRPr="00B54456" w:rsidRDefault="00E20D9B" w:rsidP="00E20D9B">
      <w:pPr>
        <w:pStyle w:val="Telobesedila3"/>
        <w:rPr>
          <w:rFonts w:ascii="Calibri" w:hAnsi="Calibri"/>
          <w:b/>
          <w:szCs w:val="22"/>
        </w:rPr>
      </w:pPr>
      <w:r w:rsidRPr="00B54456">
        <w:rPr>
          <w:rFonts w:ascii="Calibri" w:hAnsi="Calibri"/>
          <w:b/>
          <w:szCs w:val="22"/>
        </w:rPr>
        <w:t>Fakulteta za zdravstvene vede</w:t>
      </w:r>
    </w:p>
    <w:p w14:paraId="698C01E4" w14:textId="77777777" w:rsidR="00E20D9B" w:rsidRPr="00B54456" w:rsidRDefault="00E20D9B" w:rsidP="00E20D9B">
      <w:pPr>
        <w:pStyle w:val="Telobesedila3"/>
        <w:rPr>
          <w:rFonts w:ascii="Calibri" w:hAnsi="Calibri"/>
          <w:b/>
          <w:szCs w:val="22"/>
        </w:rPr>
      </w:pPr>
      <w:r w:rsidRPr="00B54456">
        <w:rPr>
          <w:rFonts w:ascii="Calibri" w:hAnsi="Calibri"/>
          <w:b/>
          <w:szCs w:val="22"/>
        </w:rPr>
        <w:t>Žitna ulica 15</w:t>
      </w:r>
    </w:p>
    <w:p w14:paraId="3B316557" w14:textId="77777777" w:rsidR="00E20D9B" w:rsidRPr="00B54456" w:rsidRDefault="00E20D9B" w:rsidP="00E20D9B">
      <w:pPr>
        <w:pStyle w:val="Telobesedila3"/>
        <w:rPr>
          <w:rFonts w:ascii="Calibri" w:hAnsi="Calibri"/>
          <w:b/>
          <w:szCs w:val="22"/>
        </w:rPr>
      </w:pPr>
      <w:r w:rsidRPr="00B54456">
        <w:rPr>
          <w:rFonts w:ascii="Calibri" w:hAnsi="Calibri"/>
          <w:b/>
          <w:szCs w:val="22"/>
        </w:rPr>
        <w:t xml:space="preserve">2000 Maribor </w:t>
      </w:r>
    </w:p>
    <w:p w14:paraId="71098874" w14:textId="77777777" w:rsidR="00E20D9B" w:rsidRPr="00B54456" w:rsidRDefault="00E20D9B" w:rsidP="00E20D9B">
      <w:pPr>
        <w:pStyle w:val="Telobesedila3"/>
        <w:rPr>
          <w:rFonts w:ascii="Calibri" w:hAnsi="Calibri"/>
          <w:b/>
          <w:szCs w:val="22"/>
        </w:rPr>
      </w:pPr>
    </w:p>
    <w:p w14:paraId="15C4BFC8" w14:textId="77777777" w:rsidR="00E20D9B" w:rsidRPr="00B54456" w:rsidRDefault="00E20D9B" w:rsidP="00E20D9B">
      <w:pPr>
        <w:pStyle w:val="Telobesedila3"/>
        <w:rPr>
          <w:rFonts w:ascii="Calibri" w:hAnsi="Calibri"/>
          <w:b/>
          <w:szCs w:val="22"/>
        </w:rPr>
      </w:pPr>
      <w:proofErr w:type="gramStart"/>
      <w:r w:rsidRPr="00B54456">
        <w:rPr>
          <w:rFonts w:ascii="Calibri" w:hAnsi="Calibri"/>
          <w:b/>
          <w:szCs w:val="22"/>
        </w:rPr>
        <w:t>s</w:t>
      </w:r>
      <w:proofErr w:type="gramEnd"/>
      <w:r w:rsidRPr="00B54456">
        <w:rPr>
          <w:rFonts w:ascii="Calibri" w:hAnsi="Calibri"/>
          <w:b/>
          <w:szCs w:val="22"/>
        </w:rPr>
        <w:t xml:space="preserve"> pripisom: »Kandidatura za člana Senata UM FZV iz vrst študentov – ne odpiraj.«</w:t>
      </w:r>
    </w:p>
    <w:p w14:paraId="37FE1607" w14:textId="77777777" w:rsidR="00E20D9B" w:rsidRPr="00B54456" w:rsidRDefault="00E20D9B" w:rsidP="00E20D9B">
      <w:pPr>
        <w:pStyle w:val="Telobesedila3"/>
        <w:rPr>
          <w:rFonts w:ascii="Calibri" w:hAnsi="Calibri"/>
          <w:szCs w:val="22"/>
        </w:rPr>
      </w:pPr>
      <w:r w:rsidRPr="00B54456">
        <w:rPr>
          <w:rFonts w:ascii="Calibri" w:hAnsi="Calibri"/>
          <w:szCs w:val="22"/>
        </w:rPr>
        <w:t xml:space="preserve"> </w:t>
      </w:r>
    </w:p>
    <w:p w14:paraId="299FD121" w14:textId="77777777" w:rsidR="00E20D9B" w:rsidRPr="00B54456" w:rsidRDefault="00E20D9B" w:rsidP="00E20D9B">
      <w:pPr>
        <w:pStyle w:val="Telobesedila3"/>
        <w:rPr>
          <w:rFonts w:ascii="Calibri" w:hAnsi="Calibri"/>
          <w:bCs/>
          <w:szCs w:val="22"/>
        </w:rPr>
      </w:pPr>
      <w:r w:rsidRPr="00B54456">
        <w:rPr>
          <w:rFonts w:ascii="Calibri" w:hAnsi="Calibri"/>
          <w:bCs/>
          <w:szCs w:val="22"/>
        </w:rPr>
        <w:t>Kandidatura, ki bo dostavljena v tajniš</w:t>
      </w:r>
      <w:r w:rsidRPr="00507212">
        <w:rPr>
          <w:rFonts w:ascii="Calibri" w:hAnsi="Calibri"/>
          <w:bCs/>
          <w:szCs w:val="22"/>
        </w:rPr>
        <w:t xml:space="preserve">tvo Univerze v Mariboru Fakultete za zdravstvene vede po </w:t>
      </w:r>
      <w:r w:rsidR="00507212" w:rsidRPr="00507212">
        <w:rPr>
          <w:rFonts w:ascii="Calibri" w:hAnsi="Calibri"/>
          <w:b/>
          <w:szCs w:val="22"/>
        </w:rPr>
        <w:t>16</w:t>
      </w:r>
      <w:r w:rsidRPr="00507212">
        <w:rPr>
          <w:rFonts w:ascii="Calibri" w:hAnsi="Calibri"/>
          <w:b/>
          <w:szCs w:val="22"/>
        </w:rPr>
        <w:t xml:space="preserve">. </w:t>
      </w:r>
      <w:r w:rsidR="00507212" w:rsidRPr="00507212">
        <w:rPr>
          <w:rFonts w:ascii="Calibri" w:hAnsi="Calibri"/>
          <w:b/>
          <w:szCs w:val="22"/>
        </w:rPr>
        <w:t>5</w:t>
      </w:r>
      <w:r w:rsidRPr="00507212">
        <w:rPr>
          <w:rFonts w:ascii="Calibri" w:hAnsi="Calibri"/>
          <w:b/>
          <w:szCs w:val="22"/>
        </w:rPr>
        <w:t>. 20</w:t>
      </w:r>
      <w:r w:rsidR="001209A1" w:rsidRPr="00507212">
        <w:rPr>
          <w:rFonts w:ascii="Calibri" w:hAnsi="Calibri"/>
          <w:b/>
          <w:szCs w:val="22"/>
        </w:rPr>
        <w:t>2</w:t>
      </w:r>
      <w:r w:rsidR="00237B93" w:rsidRPr="00507212">
        <w:rPr>
          <w:rFonts w:ascii="Calibri" w:hAnsi="Calibri"/>
          <w:b/>
          <w:szCs w:val="22"/>
        </w:rPr>
        <w:t>4</w:t>
      </w:r>
      <w:r w:rsidRPr="00507212">
        <w:rPr>
          <w:rFonts w:ascii="Calibri" w:hAnsi="Calibri"/>
          <w:b/>
          <w:szCs w:val="22"/>
        </w:rPr>
        <w:t xml:space="preserve"> </w:t>
      </w:r>
      <w:r w:rsidRPr="00507212">
        <w:rPr>
          <w:rFonts w:ascii="Calibri" w:hAnsi="Calibri"/>
          <w:bCs/>
          <w:szCs w:val="22"/>
        </w:rPr>
        <w:t xml:space="preserve"> </w:t>
      </w:r>
      <w:r w:rsidRPr="00507212">
        <w:rPr>
          <w:rFonts w:ascii="Calibri" w:hAnsi="Calibri"/>
          <w:b/>
          <w:bCs/>
          <w:szCs w:val="22"/>
        </w:rPr>
        <w:t>po 11.00 uri</w:t>
      </w:r>
      <w:r w:rsidRPr="00507212">
        <w:rPr>
          <w:rFonts w:ascii="Calibri" w:hAnsi="Calibri"/>
          <w:bCs/>
          <w:szCs w:val="22"/>
        </w:rPr>
        <w:t>, se ne bo obravnavala</w:t>
      </w:r>
      <w:proofErr w:type="gramStart"/>
      <w:r w:rsidR="00237B93" w:rsidRPr="00507212">
        <w:rPr>
          <w:rFonts w:ascii="Calibri" w:hAnsi="Calibri"/>
          <w:bCs/>
          <w:szCs w:val="22"/>
        </w:rPr>
        <w:t xml:space="preserve"> </w:t>
      </w:r>
      <w:r w:rsidRPr="00507212">
        <w:rPr>
          <w:rFonts w:ascii="Calibri" w:hAnsi="Calibri"/>
          <w:bCs/>
          <w:szCs w:val="22"/>
        </w:rPr>
        <w:t>kot</w:t>
      </w:r>
      <w:proofErr w:type="gramEnd"/>
      <w:r w:rsidRPr="00507212">
        <w:rPr>
          <w:rFonts w:ascii="Calibri" w:hAnsi="Calibri"/>
          <w:bCs/>
          <w:szCs w:val="22"/>
        </w:rPr>
        <w:t xml:space="preserve"> kandidatura za člana Senata Univerze v Mariboru Fakultete za zdravstvene vede iz</w:t>
      </w:r>
      <w:r w:rsidRPr="00B54456">
        <w:rPr>
          <w:rFonts w:ascii="Calibri" w:hAnsi="Calibri"/>
          <w:bCs/>
          <w:szCs w:val="22"/>
        </w:rPr>
        <w:t xml:space="preserve"> vrst študentov.</w:t>
      </w:r>
    </w:p>
    <w:p w14:paraId="2A68E9EC" w14:textId="77777777" w:rsidR="00E20D9B" w:rsidRPr="00B54456" w:rsidRDefault="00E20D9B" w:rsidP="00F07329">
      <w:pPr>
        <w:spacing w:after="0" w:line="240" w:lineRule="auto"/>
        <w:rPr>
          <w:b/>
          <w:bCs/>
        </w:rPr>
      </w:pPr>
    </w:p>
    <w:p w14:paraId="15E2BD68" w14:textId="77777777" w:rsidR="00E20D9B" w:rsidRPr="00B54456" w:rsidRDefault="00E20D9B" w:rsidP="00E20D9B">
      <w:pPr>
        <w:spacing w:after="0" w:line="240" w:lineRule="auto"/>
        <w:jc w:val="center"/>
        <w:rPr>
          <w:b/>
          <w:bCs/>
        </w:rPr>
      </w:pPr>
      <w:r w:rsidRPr="00B54456">
        <w:rPr>
          <w:b/>
          <w:bCs/>
        </w:rPr>
        <w:t>IV.</w:t>
      </w:r>
    </w:p>
    <w:p w14:paraId="3688FAE0" w14:textId="77777777" w:rsidR="00E20D9B" w:rsidRPr="00B54456" w:rsidRDefault="00E20D9B" w:rsidP="00E20D9B">
      <w:pPr>
        <w:spacing w:after="0" w:line="240" w:lineRule="auto"/>
        <w:jc w:val="center"/>
        <w:rPr>
          <w:b/>
          <w:bCs/>
        </w:rPr>
      </w:pPr>
      <w:r w:rsidRPr="00B54456">
        <w:rPr>
          <w:b/>
          <w:bCs/>
        </w:rPr>
        <w:t>(Komisija za pregled kandidatur)</w:t>
      </w:r>
    </w:p>
    <w:p w14:paraId="400D30C7" w14:textId="77777777" w:rsidR="00E20D9B" w:rsidRPr="00B54456" w:rsidRDefault="00E20D9B" w:rsidP="00E20D9B">
      <w:pPr>
        <w:pStyle w:val="Telobesedila3"/>
        <w:rPr>
          <w:rFonts w:ascii="Calibri" w:hAnsi="Calibri"/>
          <w:b/>
          <w:bCs/>
          <w:szCs w:val="22"/>
        </w:rPr>
      </w:pPr>
    </w:p>
    <w:p w14:paraId="55150E1F" w14:textId="77777777" w:rsidR="00E20D9B" w:rsidRPr="00B54456" w:rsidRDefault="00E20D9B" w:rsidP="00E20D9B">
      <w:pPr>
        <w:spacing w:after="0" w:line="240" w:lineRule="auto"/>
        <w:jc w:val="both"/>
        <w:rPr>
          <w:bCs/>
          <w:iCs/>
        </w:rPr>
      </w:pPr>
      <w:r w:rsidRPr="00B54456">
        <w:rPr>
          <w:bCs/>
          <w:iCs/>
        </w:rPr>
        <w:t>Dekanica Univerze v Mariboru</w:t>
      </w:r>
      <w:r w:rsidR="00237B93">
        <w:rPr>
          <w:bCs/>
          <w:iCs/>
        </w:rPr>
        <w:t>,</w:t>
      </w:r>
      <w:r w:rsidRPr="00B54456">
        <w:rPr>
          <w:bCs/>
          <w:iCs/>
        </w:rPr>
        <w:t xml:space="preserve"> Fakultete za zdravstvene vede</w:t>
      </w:r>
      <w:r w:rsidR="00237B93">
        <w:rPr>
          <w:bCs/>
          <w:iCs/>
        </w:rPr>
        <w:t>,</w:t>
      </w:r>
      <w:r w:rsidRPr="00B54456">
        <w:rPr>
          <w:bCs/>
          <w:iCs/>
        </w:rPr>
        <w:t xml:space="preserve"> imenuje Komisijo za pregled kandidatur</w:t>
      </w:r>
      <w:proofErr w:type="gramStart"/>
      <w:r w:rsidRPr="00B54456">
        <w:rPr>
          <w:bCs/>
          <w:iCs/>
        </w:rPr>
        <w:t xml:space="preserve"> sestavljeno</w:t>
      </w:r>
      <w:proofErr w:type="gramEnd"/>
      <w:r w:rsidRPr="00B54456">
        <w:rPr>
          <w:bCs/>
          <w:iCs/>
        </w:rPr>
        <w:t xml:space="preserve"> iz </w:t>
      </w:r>
      <w:r w:rsidR="00B36658" w:rsidRPr="00B54456">
        <w:rPr>
          <w:bCs/>
          <w:iCs/>
        </w:rPr>
        <w:t>treh</w:t>
      </w:r>
      <w:r w:rsidRPr="00B54456">
        <w:rPr>
          <w:bCs/>
          <w:iCs/>
        </w:rPr>
        <w:t xml:space="preserve"> članov, od katerih mora biti vsaj en študent.</w:t>
      </w:r>
      <w:r w:rsidRPr="00B54456">
        <w:rPr>
          <w:bCs/>
        </w:rPr>
        <w:t xml:space="preserve"> Člani Komisije za pregled kandidatur </w:t>
      </w:r>
      <w:r w:rsidRPr="00B54456">
        <w:rPr>
          <w:bCs/>
          <w:iCs/>
        </w:rPr>
        <w:t xml:space="preserve">ne smejo biti kandidati na volitvah. </w:t>
      </w:r>
    </w:p>
    <w:p w14:paraId="23CB8E36" w14:textId="77777777" w:rsidR="00E20D9B" w:rsidRPr="00B54456" w:rsidRDefault="00E20D9B" w:rsidP="00E20D9B">
      <w:pPr>
        <w:spacing w:after="0" w:line="240" w:lineRule="auto"/>
        <w:jc w:val="both"/>
        <w:rPr>
          <w:bCs/>
          <w:i/>
          <w:iCs/>
        </w:rPr>
      </w:pPr>
    </w:p>
    <w:p w14:paraId="531B6404" w14:textId="77777777" w:rsidR="00E20D9B" w:rsidRPr="00B54456" w:rsidRDefault="00E20D9B" w:rsidP="00E20D9B">
      <w:pPr>
        <w:spacing w:after="0" w:line="240" w:lineRule="auto"/>
        <w:jc w:val="both"/>
        <w:rPr>
          <w:bCs/>
        </w:rPr>
      </w:pPr>
      <w:r w:rsidRPr="00B54456">
        <w:rPr>
          <w:bCs/>
        </w:rPr>
        <w:t>Komisija za pregled kandidatur</w:t>
      </w:r>
      <w:r w:rsidRPr="00B54456">
        <w:rPr>
          <w:b/>
          <w:bCs/>
        </w:rPr>
        <w:t xml:space="preserve"> </w:t>
      </w:r>
      <w:r w:rsidRPr="00B54456">
        <w:rPr>
          <w:bCs/>
        </w:rPr>
        <w:t xml:space="preserve">se sestane </w:t>
      </w:r>
      <w:r w:rsidRPr="00507212">
        <w:rPr>
          <w:bCs/>
        </w:rPr>
        <w:t xml:space="preserve">dne </w:t>
      </w:r>
      <w:r w:rsidR="00507212" w:rsidRPr="00507212">
        <w:rPr>
          <w:b/>
        </w:rPr>
        <w:t>16</w:t>
      </w:r>
      <w:r w:rsidRPr="00507212">
        <w:rPr>
          <w:b/>
        </w:rPr>
        <w:t xml:space="preserve">. </w:t>
      </w:r>
      <w:r w:rsidR="00507212" w:rsidRPr="00507212">
        <w:rPr>
          <w:b/>
        </w:rPr>
        <w:t>5</w:t>
      </w:r>
      <w:r w:rsidRPr="00507212">
        <w:rPr>
          <w:b/>
        </w:rPr>
        <w:t>. 20</w:t>
      </w:r>
      <w:r w:rsidR="001209A1" w:rsidRPr="00507212">
        <w:rPr>
          <w:b/>
        </w:rPr>
        <w:t>2</w:t>
      </w:r>
      <w:r w:rsidR="00237B93" w:rsidRPr="00507212">
        <w:rPr>
          <w:b/>
        </w:rPr>
        <w:t>4</w:t>
      </w:r>
      <w:r w:rsidRPr="00507212">
        <w:rPr>
          <w:b/>
        </w:rPr>
        <w:t xml:space="preserve"> </w:t>
      </w:r>
      <w:r w:rsidRPr="00507212">
        <w:rPr>
          <w:b/>
          <w:bCs/>
        </w:rPr>
        <w:t xml:space="preserve">po 11.00 </w:t>
      </w:r>
      <w:proofErr w:type="gramStart"/>
      <w:r w:rsidRPr="00507212">
        <w:rPr>
          <w:b/>
          <w:bCs/>
        </w:rPr>
        <w:t>uri</w:t>
      </w:r>
      <w:proofErr w:type="gramEnd"/>
      <w:r w:rsidRPr="00507212">
        <w:rPr>
          <w:b/>
          <w:bCs/>
        </w:rPr>
        <w:t>,</w:t>
      </w:r>
      <w:r w:rsidRPr="00507212">
        <w:rPr>
          <w:bCs/>
        </w:rPr>
        <w:t xml:space="preserve"> pregleda</w:t>
      </w:r>
      <w:r w:rsidRPr="00B54456">
        <w:rPr>
          <w:bCs/>
        </w:rPr>
        <w:t xml:space="preserve"> in preveri, ali so kandidature vložene v predpisanem roku ter ali posamezni kandidati izpolnjujejo predpisane pogoje za kandidiranje. Nepravočasne kandidature komisija z odločbo zavrže, nepopolne ali kako drugače nepravilne pa zavrne. </w:t>
      </w:r>
    </w:p>
    <w:p w14:paraId="5CD8C258" w14:textId="77777777" w:rsidR="00E20D9B" w:rsidRPr="00B54456" w:rsidRDefault="00E20D9B" w:rsidP="00E20D9B">
      <w:pPr>
        <w:spacing w:after="0" w:line="240" w:lineRule="auto"/>
        <w:jc w:val="both"/>
        <w:rPr>
          <w:bCs/>
        </w:rPr>
      </w:pPr>
      <w:r w:rsidRPr="00B54456">
        <w:rPr>
          <w:bCs/>
        </w:rPr>
        <w:t xml:space="preserve">Komisija za pregled kandidatur pripravi seznam kandidatov, ki imajo popolno kandidaturo, seznam kandidatov, ki imajo nepopolno kandidaturo in seznam kandidatov, ki imajo nepravočasno kandidaturo. Izdelane sezname ter vložene kandidature odstopi Komisiji za pritožbe. </w:t>
      </w:r>
    </w:p>
    <w:p w14:paraId="02A4A275" w14:textId="77777777" w:rsidR="00B264C2" w:rsidRPr="00B54456" w:rsidRDefault="00B264C2" w:rsidP="00E20D9B">
      <w:pPr>
        <w:spacing w:after="0" w:line="240" w:lineRule="auto"/>
        <w:jc w:val="both"/>
        <w:rPr>
          <w:bCs/>
        </w:rPr>
      </w:pPr>
    </w:p>
    <w:p w14:paraId="6F400AAF" w14:textId="122BECB2" w:rsidR="00E20D9B" w:rsidRPr="00F07329" w:rsidRDefault="00E20D9B" w:rsidP="00F07329">
      <w:pPr>
        <w:spacing w:after="0" w:line="240" w:lineRule="auto"/>
        <w:jc w:val="both"/>
        <w:rPr>
          <w:bCs/>
        </w:rPr>
      </w:pPr>
      <w:r w:rsidRPr="00B54456">
        <w:rPr>
          <w:bCs/>
        </w:rPr>
        <w:t xml:space="preserve">V primeru, ko Komisija za pregled kandidatur ugotovi, da je posamezna kandidatura nepopolna ali kako drugače </w:t>
      </w:r>
      <w:r w:rsidRPr="00507212">
        <w:rPr>
          <w:bCs/>
        </w:rPr>
        <w:t xml:space="preserve">nepravilna, vendar pa je pravočasna, od kandidata zahteva dopolnitev vloge najkasneje </w:t>
      </w:r>
      <w:r w:rsidRPr="00507212">
        <w:rPr>
          <w:b/>
          <w:bCs/>
        </w:rPr>
        <w:t xml:space="preserve">do </w:t>
      </w:r>
      <w:r w:rsidR="00507212" w:rsidRPr="00507212">
        <w:rPr>
          <w:b/>
          <w:bCs/>
        </w:rPr>
        <w:t>2</w:t>
      </w:r>
      <w:r w:rsidR="00695106">
        <w:rPr>
          <w:b/>
          <w:bCs/>
        </w:rPr>
        <w:t>1</w:t>
      </w:r>
      <w:r w:rsidR="00B264C2" w:rsidRPr="00507212">
        <w:rPr>
          <w:b/>
          <w:bCs/>
        </w:rPr>
        <w:t xml:space="preserve">. </w:t>
      </w:r>
      <w:r w:rsidR="00507212" w:rsidRPr="00507212">
        <w:rPr>
          <w:b/>
          <w:bCs/>
        </w:rPr>
        <w:t>5</w:t>
      </w:r>
      <w:r w:rsidRPr="00507212">
        <w:rPr>
          <w:b/>
          <w:bCs/>
        </w:rPr>
        <w:t xml:space="preserve">. </w:t>
      </w:r>
      <w:r w:rsidRPr="00507212">
        <w:rPr>
          <w:b/>
          <w:bCs/>
        </w:rPr>
        <w:lastRenderedPageBreak/>
        <w:t>20</w:t>
      </w:r>
      <w:r w:rsidR="001209A1" w:rsidRPr="00507212">
        <w:rPr>
          <w:b/>
          <w:bCs/>
        </w:rPr>
        <w:t>2</w:t>
      </w:r>
      <w:r w:rsidR="00237B93" w:rsidRPr="00507212">
        <w:rPr>
          <w:b/>
          <w:bCs/>
        </w:rPr>
        <w:t>4</w:t>
      </w:r>
      <w:r w:rsidRPr="00507212">
        <w:rPr>
          <w:b/>
          <w:bCs/>
        </w:rPr>
        <w:t xml:space="preserve"> do 11.00</w:t>
      </w:r>
      <w:r w:rsidRPr="00507212">
        <w:rPr>
          <w:bCs/>
        </w:rPr>
        <w:t xml:space="preserve"> </w:t>
      </w:r>
      <w:proofErr w:type="gramStart"/>
      <w:r w:rsidRPr="00507212">
        <w:rPr>
          <w:b/>
          <w:bCs/>
        </w:rPr>
        <w:t>ure</w:t>
      </w:r>
      <w:proofErr w:type="gramEnd"/>
      <w:r w:rsidRPr="00507212">
        <w:rPr>
          <w:b/>
          <w:bCs/>
        </w:rPr>
        <w:t>.</w:t>
      </w:r>
      <w:r w:rsidRPr="00507212">
        <w:rPr>
          <w:bCs/>
        </w:rPr>
        <w:t xml:space="preserve"> </w:t>
      </w:r>
      <w:r w:rsidR="00E24425" w:rsidRPr="00507212">
        <w:rPr>
          <w:bCs/>
        </w:rPr>
        <w:t>Komisija</w:t>
      </w:r>
      <w:r w:rsidR="00E24425" w:rsidRPr="00B54456">
        <w:rPr>
          <w:bCs/>
        </w:rPr>
        <w:t xml:space="preserve"> za pregled kandidatur v primeru izdaje odločbe oziroma zahteve za dopolnitev vloge le-to javno objavi na spletnih </w:t>
      </w:r>
      <w:r w:rsidR="00E24425" w:rsidRPr="00507212">
        <w:rPr>
          <w:bCs/>
        </w:rPr>
        <w:t xml:space="preserve">straneh dne </w:t>
      </w:r>
      <w:proofErr w:type="gramStart"/>
      <w:r w:rsidR="00507212" w:rsidRPr="00507212">
        <w:rPr>
          <w:bCs/>
        </w:rPr>
        <w:t>16</w:t>
      </w:r>
      <w:r w:rsidR="00E24425" w:rsidRPr="00507212">
        <w:rPr>
          <w:bCs/>
        </w:rPr>
        <w:t xml:space="preserve">. </w:t>
      </w:r>
      <w:r w:rsidR="00507212" w:rsidRPr="00507212">
        <w:rPr>
          <w:bCs/>
        </w:rPr>
        <w:t>5</w:t>
      </w:r>
      <w:r w:rsidR="00E24425" w:rsidRPr="00507212">
        <w:rPr>
          <w:bCs/>
        </w:rPr>
        <w:t>. 20</w:t>
      </w:r>
      <w:r w:rsidR="001209A1" w:rsidRPr="00507212">
        <w:rPr>
          <w:bCs/>
        </w:rPr>
        <w:t>2</w:t>
      </w:r>
      <w:r w:rsidR="00237B93" w:rsidRPr="00507212">
        <w:rPr>
          <w:bCs/>
        </w:rPr>
        <w:t>4</w:t>
      </w:r>
      <w:proofErr w:type="gramEnd"/>
      <w:r w:rsidR="00E24425" w:rsidRPr="00507212">
        <w:rPr>
          <w:bCs/>
        </w:rPr>
        <w:t>.</w:t>
      </w:r>
      <w:r w:rsidR="00E24425" w:rsidRPr="00B54456">
        <w:rPr>
          <w:bCs/>
        </w:rPr>
        <w:t xml:space="preserve"> Šteje se, da je kandidat s tem obveščen o izdaji odločbe oziroma zahtevi za dopolnitev vloge</w:t>
      </w:r>
      <w:r w:rsidR="00870E7D" w:rsidRPr="00B54456">
        <w:rPr>
          <w:bCs/>
        </w:rPr>
        <w:t>.</w:t>
      </w:r>
    </w:p>
    <w:p w14:paraId="06E6C093" w14:textId="77777777" w:rsidR="00E20D9B" w:rsidRPr="00B54456" w:rsidRDefault="00E20D9B" w:rsidP="00E20D9B">
      <w:pPr>
        <w:spacing w:after="0" w:line="240" w:lineRule="auto"/>
        <w:rPr>
          <w:b/>
          <w:bCs/>
        </w:rPr>
      </w:pPr>
    </w:p>
    <w:p w14:paraId="5D768883" w14:textId="77777777" w:rsidR="00E20D9B" w:rsidRPr="00B54456" w:rsidRDefault="00E20D9B" w:rsidP="00E20D9B">
      <w:pPr>
        <w:spacing w:after="0" w:line="240" w:lineRule="auto"/>
        <w:jc w:val="center"/>
        <w:rPr>
          <w:b/>
          <w:bCs/>
        </w:rPr>
      </w:pPr>
      <w:r w:rsidRPr="00B54456">
        <w:rPr>
          <w:b/>
          <w:bCs/>
        </w:rPr>
        <w:t>V.</w:t>
      </w:r>
    </w:p>
    <w:p w14:paraId="276003E0" w14:textId="77777777" w:rsidR="00E20D9B" w:rsidRPr="00B54456" w:rsidRDefault="00E20D9B" w:rsidP="00E20D9B">
      <w:pPr>
        <w:spacing w:after="0" w:line="240" w:lineRule="auto"/>
        <w:jc w:val="center"/>
        <w:rPr>
          <w:b/>
          <w:bCs/>
        </w:rPr>
      </w:pPr>
      <w:r w:rsidRPr="00B54456">
        <w:rPr>
          <w:b/>
          <w:bCs/>
        </w:rPr>
        <w:t>(ugovor kandidata in delo Komisije za pritožbe)</w:t>
      </w:r>
    </w:p>
    <w:p w14:paraId="29816CA3" w14:textId="77777777" w:rsidR="00E20D9B" w:rsidRPr="00B54456" w:rsidRDefault="00E20D9B" w:rsidP="00E20D9B">
      <w:pPr>
        <w:spacing w:after="0" w:line="240" w:lineRule="auto"/>
        <w:jc w:val="both"/>
        <w:rPr>
          <w:bCs/>
        </w:rPr>
      </w:pPr>
    </w:p>
    <w:p w14:paraId="65316EE5" w14:textId="77777777" w:rsidR="00E20D9B" w:rsidRPr="00B54456" w:rsidRDefault="00E20D9B" w:rsidP="00E20D9B">
      <w:pPr>
        <w:spacing w:after="0" w:line="240" w:lineRule="auto"/>
        <w:jc w:val="both"/>
        <w:rPr>
          <w:bCs/>
          <w:iCs/>
        </w:rPr>
      </w:pPr>
      <w:r w:rsidRPr="00B54456">
        <w:rPr>
          <w:bCs/>
        </w:rPr>
        <w:t>Dekanica Univerze v Mariboru</w:t>
      </w:r>
      <w:r w:rsidR="00237B93">
        <w:rPr>
          <w:bCs/>
        </w:rPr>
        <w:t>,</w:t>
      </w:r>
      <w:r w:rsidRPr="00B54456">
        <w:rPr>
          <w:bCs/>
        </w:rPr>
        <w:t xml:space="preserve"> Fakultete za zdravstvene vede</w:t>
      </w:r>
      <w:r w:rsidR="00237B93">
        <w:rPr>
          <w:bCs/>
        </w:rPr>
        <w:t>,</w:t>
      </w:r>
      <w:r w:rsidRPr="00B54456">
        <w:rPr>
          <w:bCs/>
        </w:rPr>
        <w:t xml:space="preserve"> imenuje Komisijo za pritožbe</w:t>
      </w:r>
      <w:proofErr w:type="gramStart"/>
      <w:r w:rsidRPr="00B54456">
        <w:rPr>
          <w:bCs/>
        </w:rPr>
        <w:t xml:space="preserve"> sestavljeno</w:t>
      </w:r>
      <w:proofErr w:type="gramEnd"/>
      <w:r w:rsidRPr="00B54456">
        <w:rPr>
          <w:bCs/>
        </w:rPr>
        <w:t xml:space="preserve"> iz </w:t>
      </w:r>
      <w:r w:rsidR="00B36658" w:rsidRPr="00B54456">
        <w:rPr>
          <w:bCs/>
        </w:rPr>
        <w:t>treh</w:t>
      </w:r>
      <w:r w:rsidRPr="00B54456">
        <w:rPr>
          <w:bCs/>
        </w:rPr>
        <w:t xml:space="preserve"> članov, od katerih mora biti vsaj en študent. Člani Komisije za pritožbe </w:t>
      </w:r>
      <w:r w:rsidRPr="00B54456">
        <w:rPr>
          <w:bCs/>
          <w:iCs/>
        </w:rPr>
        <w:t xml:space="preserve">ne smejo biti kandidati na volitvah. Član Komisije za pregled kandidatur ne sme biti član Komisije za pritožbe. </w:t>
      </w:r>
    </w:p>
    <w:p w14:paraId="3478448C" w14:textId="77777777" w:rsidR="00E20D9B" w:rsidRPr="00B54456" w:rsidRDefault="00E20D9B" w:rsidP="00E20D9B">
      <w:pPr>
        <w:spacing w:after="0" w:line="240" w:lineRule="auto"/>
        <w:jc w:val="both"/>
        <w:rPr>
          <w:bCs/>
        </w:rPr>
      </w:pPr>
    </w:p>
    <w:p w14:paraId="04EA8448" w14:textId="12AF6A63" w:rsidR="00E20D9B" w:rsidRPr="00B54456" w:rsidRDefault="00E20D9B" w:rsidP="00E20D9B">
      <w:pPr>
        <w:spacing w:after="0" w:line="240" w:lineRule="auto"/>
        <w:jc w:val="both"/>
        <w:rPr>
          <w:bCs/>
        </w:rPr>
      </w:pPr>
      <w:r w:rsidRPr="00B54456">
        <w:rPr>
          <w:bCs/>
        </w:rPr>
        <w:t xml:space="preserve">V primerih, ko je Komisija za pregled kandidatur izdala odločbo, s katero je zavrgla ali zavrnila kandidaturo, se lahko vloži obrazložen ugovor oziroma dopolnitev kandidature zoper to odločbo </w:t>
      </w:r>
      <w:r w:rsidRPr="00507212">
        <w:rPr>
          <w:b/>
          <w:bCs/>
        </w:rPr>
        <w:t xml:space="preserve">do </w:t>
      </w:r>
      <w:r w:rsidR="00B264C2" w:rsidRPr="00507212">
        <w:rPr>
          <w:b/>
          <w:bCs/>
        </w:rPr>
        <w:t>2</w:t>
      </w:r>
      <w:r w:rsidR="00695106">
        <w:rPr>
          <w:b/>
          <w:bCs/>
        </w:rPr>
        <w:t>1</w:t>
      </w:r>
      <w:r w:rsidR="00B264C2" w:rsidRPr="00507212">
        <w:rPr>
          <w:b/>
          <w:bCs/>
        </w:rPr>
        <w:t xml:space="preserve">. </w:t>
      </w:r>
      <w:r w:rsidR="00507212" w:rsidRPr="00507212">
        <w:rPr>
          <w:b/>
          <w:bCs/>
        </w:rPr>
        <w:t>5</w:t>
      </w:r>
      <w:r w:rsidR="00B264C2" w:rsidRPr="00507212">
        <w:rPr>
          <w:b/>
          <w:bCs/>
        </w:rPr>
        <w:t>. 20</w:t>
      </w:r>
      <w:r w:rsidR="001209A1" w:rsidRPr="00507212">
        <w:rPr>
          <w:b/>
          <w:bCs/>
        </w:rPr>
        <w:t>2</w:t>
      </w:r>
      <w:r w:rsidR="00507212" w:rsidRPr="00507212">
        <w:rPr>
          <w:b/>
          <w:bCs/>
        </w:rPr>
        <w:t>4</w:t>
      </w:r>
      <w:r w:rsidRPr="00507212">
        <w:rPr>
          <w:b/>
          <w:bCs/>
        </w:rPr>
        <w:t xml:space="preserve"> do 11.00 </w:t>
      </w:r>
      <w:proofErr w:type="gramStart"/>
      <w:r w:rsidRPr="00507212">
        <w:rPr>
          <w:b/>
          <w:bCs/>
        </w:rPr>
        <w:t>ure</w:t>
      </w:r>
      <w:proofErr w:type="gramEnd"/>
      <w:r w:rsidRPr="00507212">
        <w:rPr>
          <w:b/>
          <w:bCs/>
        </w:rPr>
        <w:t>.</w:t>
      </w:r>
      <w:r w:rsidRPr="00B54456">
        <w:rPr>
          <w:b/>
          <w:bCs/>
        </w:rPr>
        <w:t xml:space="preserve"> </w:t>
      </w:r>
    </w:p>
    <w:p w14:paraId="33E17455" w14:textId="77777777" w:rsidR="00E20D9B" w:rsidRPr="00B54456" w:rsidRDefault="00E20D9B" w:rsidP="00E20D9B">
      <w:pPr>
        <w:spacing w:after="0" w:line="240" w:lineRule="auto"/>
        <w:jc w:val="both"/>
        <w:rPr>
          <w:bCs/>
        </w:rPr>
      </w:pPr>
    </w:p>
    <w:p w14:paraId="6B38A0DE" w14:textId="77777777" w:rsidR="00870E7D" w:rsidRPr="00B54456" w:rsidRDefault="00870E7D" w:rsidP="00870E7D">
      <w:pPr>
        <w:spacing w:after="0" w:line="240" w:lineRule="auto"/>
        <w:jc w:val="both"/>
        <w:rPr>
          <w:bCs/>
        </w:rPr>
      </w:pPr>
      <w:r w:rsidRPr="00B54456">
        <w:rPr>
          <w:bCs/>
        </w:rPr>
        <w:t xml:space="preserve">V primeru, da je bila kandidatura vložena pravočasno in je ustrezno dopolnjena tako, da izpolnjuje predpisane pogoje, </w:t>
      </w:r>
      <w:r w:rsidR="00237B93">
        <w:rPr>
          <w:bCs/>
        </w:rPr>
        <w:t>K</w:t>
      </w:r>
      <w:r w:rsidRPr="00B54456">
        <w:rPr>
          <w:bCs/>
        </w:rPr>
        <w:t xml:space="preserve">omisija za pritožbe ugodi ugovoru in kandidata uvrsti na seznam popolnih kandidatur. </w:t>
      </w:r>
    </w:p>
    <w:p w14:paraId="76804321" w14:textId="77777777" w:rsidR="00870E7D" w:rsidRPr="00B54456" w:rsidRDefault="00870E7D" w:rsidP="00870E7D">
      <w:pPr>
        <w:spacing w:after="0" w:line="240" w:lineRule="auto"/>
        <w:jc w:val="both"/>
        <w:rPr>
          <w:bCs/>
        </w:rPr>
      </w:pPr>
    </w:p>
    <w:p w14:paraId="319C4B24" w14:textId="77777777" w:rsidR="00870E7D" w:rsidRPr="00B54456" w:rsidRDefault="00870E7D" w:rsidP="00870E7D">
      <w:pPr>
        <w:spacing w:after="0" w:line="240" w:lineRule="auto"/>
        <w:jc w:val="both"/>
        <w:rPr>
          <w:bCs/>
        </w:rPr>
      </w:pPr>
      <w:r w:rsidRPr="00B54456">
        <w:rPr>
          <w:bCs/>
        </w:rPr>
        <w:t>Kandidatura pa bo zavrnjena kot nepopolna, če ne bo dopolnjena, ali če bo sicer dopolnjena, vendar tudi po tem ne ustreza predpisanim pogojem.</w:t>
      </w:r>
    </w:p>
    <w:p w14:paraId="53FB6B2F" w14:textId="77777777" w:rsidR="00870E7D" w:rsidRPr="00B54456" w:rsidRDefault="00870E7D" w:rsidP="00870E7D">
      <w:pPr>
        <w:spacing w:after="0" w:line="240" w:lineRule="auto"/>
        <w:jc w:val="both"/>
        <w:rPr>
          <w:bCs/>
        </w:rPr>
      </w:pPr>
    </w:p>
    <w:p w14:paraId="6F4BD25F" w14:textId="77777777" w:rsidR="00870E7D" w:rsidRPr="00B54456" w:rsidRDefault="00870E7D" w:rsidP="00870E7D">
      <w:pPr>
        <w:spacing w:after="0" w:line="240" w:lineRule="auto"/>
        <w:jc w:val="both"/>
        <w:rPr>
          <w:bCs/>
        </w:rPr>
      </w:pPr>
      <w:r w:rsidRPr="00B54456">
        <w:rPr>
          <w:bCs/>
        </w:rPr>
        <w:t xml:space="preserve">O vsakem ugovoru Komisija za pritožbe dokončno odloči. V primeru, da mu ugodi, o tem izda sklep. V primeru, da ugovoru ne ugodi, pa kandidaturo zavrne z odločbo ali zavrže s sklepom. </w:t>
      </w:r>
    </w:p>
    <w:p w14:paraId="4AD280B8" w14:textId="77777777" w:rsidR="00870E7D" w:rsidRPr="00B54456" w:rsidRDefault="00870E7D" w:rsidP="00E20D9B">
      <w:pPr>
        <w:spacing w:after="0" w:line="240" w:lineRule="auto"/>
        <w:jc w:val="both"/>
        <w:rPr>
          <w:bCs/>
        </w:rPr>
      </w:pPr>
    </w:p>
    <w:p w14:paraId="08A0F694" w14:textId="4BE9D150" w:rsidR="00E20D9B" w:rsidRPr="00B54456" w:rsidRDefault="00E20D9B" w:rsidP="00E20D9B">
      <w:pPr>
        <w:spacing w:after="0" w:line="240" w:lineRule="auto"/>
        <w:jc w:val="both"/>
        <w:rPr>
          <w:bCs/>
        </w:rPr>
      </w:pPr>
      <w:r w:rsidRPr="00507212">
        <w:rPr>
          <w:bCs/>
        </w:rPr>
        <w:t xml:space="preserve">Komisija za pritožbe opravi dne </w:t>
      </w:r>
      <w:r w:rsidR="00B264C2" w:rsidRPr="00507212">
        <w:rPr>
          <w:b/>
          <w:bCs/>
        </w:rPr>
        <w:t>2</w:t>
      </w:r>
      <w:r w:rsidR="00695106">
        <w:rPr>
          <w:b/>
          <w:bCs/>
        </w:rPr>
        <w:t>1</w:t>
      </w:r>
      <w:r w:rsidR="002E02D3" w:rsidRPr="00507212">
        <w:rPr>
          <w:b/>
          <w:bCs/>
        </w:rPr>
        <w:t>.</w:t>
      </w:r>
      <w:r w:rsidR="00B51511" w:rsidRPr="00507212">
        <w:rPr>
          <w:b/>
          <w:bCs/>
        </w:rPr>
        <w:t xml:space="preserve"> </w:t>
      </w:r>
      <w:r w:rsidR="00507212" w:rsidRPr="00507212">
        <w:rPr>
          <w:b/>
          <w:bCs/>
        </w:rPr>
        <w:t>5</w:t>
      </w:r>
      <w:r w:rsidR="00B264C2" w:rsidRPr="00507212">
        <w:rPr>
          <w:b/>
          <w:bCs/>
        </w:rPr>
        <w:t>. 20</w:t>
      </w:r>
      <w:r w:rsidR="001209A1" w:rsidRPr="00507212">
        <w:rPr>
          <w:b/>
          <w:bCs/>
        </w:rPr>
        <w:t>2</w:t>
      </w:r>
      <w:r w:rsidR="00507212" w:rsidRPr="00507212">
        <w:rPr>
          <w:b/>
          <w:bCs/>
        </w:rPr>
        <w:t>4</w:t>
      </w:r>
      <w:r w:rsidRPr="00507212">
        <w:rPr>
          <w:b/>
          <w:bCs/>
        </w:rPr>
        <w:t xml:space="preserve"> po 11.00 </w:t>
      </w:r>
      <w:proofErr w:type="gramStart"/>
      <w:r w:rsidRPr="00507212">
        <w:rPr>
          <w:b/>
          <w:bCs/>
        </w:rPr>
        <w:t>uri</w:t>
      </w:r>
      <w:proofErr w:type="gramEnd"/>
      <w:r w:rsidRPr="00507212">
        <w:rPr>
          <w:bCs/>
        </w:rPr>
        <w:t xml:space="preserve"> naslednje naloge</w:t>
      </w:r>
      <w:r w:rsidRPr="00B54456">
        <w:rPr>
          <w:bCs/>
        </w:rPr>
        <w:t>:</w:t>
      </w:r>
    </w:p>
    <w:p w14:paraId="2220362D" w14:textId="77777777" w:rsidR="00E20D9B" w:rsidRPr="00B54456" w:rsidRDefault="00E20D9B" w:rsidP="00E20D9B">
      <w:pPr>
        <w:pStyle w:val="Telobesedila3"/>
        <w:numPr>
          <w:ilvl w:val="0"/>
          <w:numId w:val="30"/>
        </w:numPr>
        <w:rPr>
          <w:rFonts w:ascii="Calibri" w:hAnsi="Calibri"/>
          <w:bCs/>
          <w:szCs w:val="22"/>
        </w:rPr>
      </w:pPr>
      <w:r w:rsidRPr="00B54456">
        <w:rPr>
          <w:rFonts w:ascii="Calibri" w:hAnsi="Calibri"/>
          <w:bCs/>
          <w:szCs w:val="22"/>
        </w:rPr>
        <w:t>dokončno odloči o vloženih ugovorih in o dopolnitvah kandidatur,</w:t>
      </w:r>
    </w:p>
    <w:p w14:paraId="48CB2ED8" w14:textId="77777777" w:rsidR="00E20D9B" w:rsidRPr="00B54456" w:rsidRDefault="00E20D9B" w:rsidP="00E20D9B">
      <w:pPr>
        <w:pStyle w:val="Telobesedila3"/>
        <w:numPr>
          <w:ilvl w:val="0"/>
          <w:numId w:val="30"/>
        </w:numPr>
        <w:rPr>
          <w:rFonts w:ascii="Calibri" w:hAnsi="Calibri"/>
          <w:bCs/>
          <w:szCs w:val="22"/>
        </w:rPr>
      </w:pPr>
      <w:r w:rsidRPr="00B54456">
        <w:rPr>
          <w:rFonts w:ascii="Calibri" w:hAnsi="Calibri"/>
          <w:bCs/>
          <w:szCs w:val="22"/>
        </w:rPr>
        <w:t>izdela seznam kandidatov za člane Senata Univerze v Mariboru Fakultete za zdravstvene vede</w:t>
      </w:r>
      <w:r w:rsidR="00870E7D" w:rsidRPr="00B54456">
        <w:rPr>
          <w:rFonts w:ascii="Calibri" w:hAnsi="Calibri"/>
          <w:bCs/>
          <w:szCs w:val="22"/>
        </w:rPr>
        <w:t xml:space="preserve"> iz vrst študentov</w:t>
      </w:r>
      <w:r w:rsidRPr="00B54456">
        <w:rPr>
          <w:rFonts w:ascii="Calibri" w:hAnsi="Calibri"/>
          <w:bCs/>
          <w:szCs w:val="22"/>
        </w:rPr>
        <w:t>,</w:t>
      </w:r>
    </w:p>
    <w:p w14:paraId="35D0EDC9" w14:textId="77777777" w:rsidR="00E20D9B" w:rsidRPr="00B54456" w:rsidRDefault="00E20D9B" w:rsidP="00E20D9B">
      <w:pPr>
        <w:pStyle w:val="Telobesedila3"/>
        <w:numPr>
          <w:ilvl w:val="0"/>
          <w:numId w:val="30"/>
        </w:numPr>
        <w:rPr>
          <w:rFonts w:ascii="Calibri" w:hAnsi="Calibri"/>
          <w:bCs/>
          <w:szCs w:val="22"/>
        </w:rPr>
      </w:pPr>
      <w:r w:rsidRPr="00B54456">
        <w:rPr>
          <w:rFonts w:ascii="Calibri" w:hAnsi="Calibri"/>
          <w:bCs/>
          <w:szCs w:val="22"/>
        </w:rPr>
        <w:t>izdela glasovnico in z žrebom določi vrstni red kandidatov na glasovnici,</w:t>
      </w:r>
    </w:p>
    <w:p w14:paraId="2B3EFF47" w14:textId="77777777" w:rsidR="00E20D9B" w:rsidRPr="00B54456" w:rsidRDefault="00E20D9B" w:rsidP="00E20D9B">
      <w:pPr>
        <w:pStyle w:val="Telobesedila3"/>
        <w:numPr>
          <w:ilvl w:val="0"/>
          <w:numId w:val="30"/>
        </w:numPr>
        <w:rPr>
          <w:rFonts w:ascii="Calibri" w:hAnsi="Calibri"/>
          <w:bCs/>
          <w:szCs w:val="22"/>
        </w:rPr>
      </w:pPr>
      <w:r w:rsidRPr="00B54456">
        <w:rPr>
          <w:rFonts w:ascii="Calibri" w:hAnsi="Calibri"/>
          <w:bCs/>
          <w:szCs w:val="22"/>
        </w:rPr>
        <w:t>izdela obrazec zapisnika o poteku in rezultatih glasovanja,</w:t>
      </w:r>
    </w:p>
    <w:p w14:paraId="2AD416AB" w14:textId="77777777" w:rsidR="00E20D9B" w:rsidRPr="00B54456" w:rsidRDefault="00E20D9B" w:rsidP="00E20D9B">
      <w:pPr>
        <w:pStyle w:val="Telobesedila3"/>
        <w:numPr>
          <w:ilvl w:val="0"/>
          <w:numId w:val="30"/>
        </w:numPr>
        <w:rPr>
          <w:rFonts w:ascii="Calibri" w:hAnsi="Calibri"/>
          <w:bCs/>
          <w:szCs w:val="22"/>
        </w:rPr>
      </w:pPr>
      <w:r w:rsidRPr="00B54456">
        <w:rPr>
          <w:rFonts w:ascii="Calibri" w:hAnsi="Calibri"/>
          <w:bCs/>
          <w:szCs w:val="22"/>
        </w:rPr>
        <w:t xml:space="preserve">posreduje </w:t>
      </w:r>
      <w:r w:rsidR="00B264C2" w:rsidRPr="00B54456">
        <w:rPr>
          <w:rFonts w:ascii="Calibri" w:hAnsi="Calibri"/>
          <w:bCs/>
          <w:szCs w:val="22"/>
        </w:rPr>
        <w:t xml:space="preserve">gradivo (glasovnice in obrazec zapisnika o poteku in rezultatih glasovanja) </w:t>
      </w:r>
      <w:r w:rsidR="00E24425" w:rsidRPr="00B54456">
        <w:rPr>
          <w:rFonts w:ascii="Calibri" w:hAnsi="Calibri"/>
          <w:bCs/>
          <w:szCs w:val="22"/>
        </w:rPr>
        <w:t>predsedniku Akademskega zbora</w:t>
      </w:r>
      <w:r w:rsidRPr="00B54456">
        <w:rPr>
          <w:rFonts w:ascii="Calibri" w:hAnsi="Calibri"/>
          <w:bCs/>
          <w:szCs w:val="22"/>
        </w:rPr>
        <w:t>.</w:t>
      </w:r>
    </w:p>
    <w:p w14:paraId="257669BA" w14:textId="77777777" w:rsidR="00E20D9B" w:rsidRPr="00B54456" w:rsidRDefault="00E20D9B" w:rsidP="00E20D9B">
      <w:pPr>
        <w:spacing w:after="0" w:line="240" w:lineRule="auto"/>
        <w:jc w:val="both"/>
        <w:rPr>
          <w:bCs/>
        </w:rPr>
      </w:pPr>
    </w:p>
    <w:p w14:paraId="4AC2C29C" w14:textId="77777777" w:rsidR="00E20D9B" w:rsidRPr="00237B93" w:rsidRDefault="00E20D9B" w:rsidP="00237B93">
      <w:pPr>
        <w:pStyle w:val="Telobesedila3"/>
        <w:rPr>
          <w:rFonts w:ascii="Calibri" w:hAnsi="Calibri"/>
          <w:bCs/>
          <w:szCs w:val="22"/>
        </w:rPr>
      </w:pPr>
      <w:r w:rsidRPr="00B54456">
        <w:rPr>
          <w:rFonts w:ascii="Calibri" w:hAnsi="Calibri"/>
          <w:bCs/>
          <w:szCs w:val="22"/>
        </w:rPr>
        <w:t>V primeru samo enega kandidata za člana Senata Univerze v Mariboru</w:t>
      </w:r>
      <w:r w:rsidR="00237B93">
        <w:rPr>
          <w:rFonts w:ascii="Calibri" w:hAnsi="Calibri"/>
          <w:bCs/>
          <w:szCs w:val="22"/>
        </w:rPr>
        <w:t>,</w:t>
      </w:r>
      <w:r w:rsidRPr="00B54456">
        <w:rPr>
          <w:rFonts w:ascii="Calibri" w:hAnsi="Calibri"/>
          <w:bCs/>
          <w:szCs w:val="22"/>
        </w:rPr>
        <w:t xml:space="preserve"> Fakultete za zdravstvene vede</w:t>
      </w:r>
      <w:r w:rsidR="00237B93">
        <w:rPr>
          <w:rFonts w:ascii="Calibri" w:hAnsi="Calibri"/>
          <w:bCs/>
          <w:szCs w:val="22"/>
        </w:rPr>
        <w:t>,</w:t>
      </w:r>
      <w:r w:rsidRPr="00B54456">
        <w:rPr>
          <w:rFonts w:ascii="Calibri" w:hAnsi="Calibri"/>
          <w:bCs/>
          <w:szCs w:val="22"/>
        </w:rPr>
        <w:t xml:space="preserve"> se glasovnica oblikuje tako, da se zapiše sklep z imenom in priimkom kandidata, ter besedici »ZA« ali »PROTI«. V tem primeru je kandidat izvoljen, če prejme večino glasov navzočih</w:t>
      </w:r>
      <w:r w:rsidR="00BD2CC7" w:rsidRPr="00B54456">
        <w:rPr>
          <w:rFonts w:ascii="Calibri" w:hAnsi="Calibri"/>
          <w:bCs/>
          <w:szCs w:val="22"/>
        </w:rPr>
        <w:t xml:space="preserve"> študentov</w:t>
      </w:r>
      <w:r w:rsidRPr="00B54456">
        <w:rPr>
          <w:rFonts w:ascii="Calibri" w:hAnsi="Calibri"/>
          <w:bCs/>
          <w:szCs w:val="22"/>
        </w:rPr>
        <w:t xml:space="preserve"> članov </w:t>
      </w:r>
      <w:r w:rsidR="00BD2CC7" w:rsidRPr="00B54456">
        <w:rPr>
          <w:rFonts w:ascii="Calibri" w:hAnsi="Calibri"/>
          <w:bCs/>
          <w:szCs w:val="22"/>
        </w:rPr>
        <w:t>Akademskega zbora</w:t>
      </w:r>
      <w:r w:rsidRPr="00B54456">
        <w:rPr>
          <w:rFonts w:ascii="Calibri" w:hAnsi="Calibri"/>
          <w:bCs/>
          <w:szCs w:val="22"/>
        </w:rPr>
        <w:t xml:space="preserve"> Univerze v Mariboru</w:t>
      </w:r>
      <w:r w:rsidR="00237B93">
        <w:rPr>
          <w:rFonts w:ascii="Calibri" w:hAnsi="Calibri"/>
          <w:bCs/>
          <w:szCs w:val="22"/>
        </w:rPr>
        <w:t>,</w:t>
      </w:r>
      <w:r w:rsidRPr="00B54456">
        <w:rPr>
          <w:rFonts w:ascii="Calibri" w:hAnsi="Calibri"/>
          <w:bCs/>
          <w:szCs w:val="22"/>
        </w:rPr>
        <w:t xml:space="preserve"> Fakultete za zdravstvene vede.</w:t>
      </w:r>
    </w:p>
    <w:p w14:paraId="270A9733" w14:textId="77777777" w:rsidR="005964AA" w:rsidRPr="00B54456" w:rsidRDefault="005964AA" w:rsidP="00237B93">
      <w:pPr>
        <w:pStyle w:val="Telobesedila3"/>
        <w:rPr>
          <w:rFonts w:ascii="Calibri" w:hAnsi="Calibri"/>
          <w:b/>
          <w:szCs w:val="22"/>
        </w:rPr>
      </w:pPr>
    </w:p>
    <w:p w14:paraId="5C57388C" w14:textId="77777777" w:rsidR="00E20D9B" w:rsidRPr="00B54456" w:rsidRDefault="00E20D9B" w:rsidP="00E20D9B">
      <w:pPr>
        <w:pStyle w:val="Telobesedila3"/>
        <w:jc w:val="center"/>
        <w:rPr>
          <w:rFonts w:ascii="Calibri" w:hAnsi="Calibri"/>
          <w:b/>
          <w:szCs w:val="22"/>
        </w:rPr>
      </w:pPr>
      <w:r w:rsidRPr="00B54456">
        <w:rPr>
          <w:rFonts w:ascii="Calibri" w:hAnsi="Calibri"/>
          <w:b/>
          <w:szCs w:val="22"/>
        </w:rPr>
        <w:t xml:space="preserve">VI. </w:t>
      </w:r>
    </w:p>
    <w:p w14:paraId="19213578" w14:textId="77777777" w:rsidR="00E20D9B" w:rsidRPr="00B54456" w:rsidRDefault="00E20D9B" w:rsidP="00E20D9B">
      <w:pPr>
        <w:pStyle w:val="Telobesedila3"/>
        <w:jc w:val="center"/>
        <w:rPr>
          <w:rFonts w:ascii="Calibri" w:hAnsi="Calibri"/>
          <w:b/>
          <w:bCs/>
          <w:szCs w:val="22"/>
        </w:rPr>
      </w:pPr>
      <w:r w:rsidRPr="00B54456">
        <w:rPr>
          <w:rFonts w:ascii="Calibri" w:hAnsi="Calibri"/>
          <w:b/>
          <w:bCs/>
          <w:szCs w:val="22"/>
        </w:rPr>
        <w:t xml:space="preserve">(izvedba volitev) </w:t>
      </w:r>
    </w:p>
    <w:p w14:paraId="2A0CF192" w14:textId="77777777" w:rsidR="00E20D9B" w:rsidRPr="00B54456" w:rsidRDefault="00E20D9B" w:rsidP="00E20D9B">
      <w:pPr>
        <w:spacing w:after="0" w:line="240" w:lineRule="auto"/>
      </w:pPr>
    </w:p>
    <w:p w14:paraId="4D9C31A0" w14:textId="77777777" w:rsidR="002E02D3" w:rsidRDefault="00E20D9B" w:rsidP="00E20D9B">
      <w:pPr>
        <w:spacing w:after="0" w:line="240" w:lineRule="auto"/>
        <w:jc w:val="both"/>
        <w:rPr>
          <w:bCs/>
        </w:rPr>
      </w:pPr>
      <w:r w:rsidRPr="005964AA">
        <w:t xml:space="preserve">Volitve za predstavnike študentov v Senatu </w:t>
      </w:r>
      <w:r w:rsidRPr="005964AA">
        <w:rPr>
          <w:bCs/>
        </w:rPr>
        <w:t xml:space="preserve">Univerze v Mariboru Fakultete za zdravstvene vede </w:t>
      </w:r>
      <w:r w:rsidRPr="005964AA">
        <w:t xml:space="preserve">se izvedejo med </w:t>
      </w:r>
      <w:proofErr w:type="gramStart"/>
      <w:r w:rsidR="009D79D9" w:rsidRPr="005964AA">
        <w:rPr>
          <w:b/>
        </w:rPr>
        <w:t>2</w:t>
      </w:r>
      <w:r w:rsidR="001209A1" w:rsidRPr="005964AA">
        <w:rPr>
          <w:b/>
        </w:rPr>
        <w:t>7</w:t>
      </w:r>
      <w:r w:rsidR="009D79D9" w:rsidRPr="005964AA">
        <w:rPr>
          <w:b/>
        </w:rPr>
        <w:t xml:space="preserve">. </w:t>
      </w:r>
      <w:r w:rsidR="005964AA" w:rsidRPr="005964AA">
        <w:rPr>
          <w:b/>
        </w:rPr>
        <w:t>5</w:t>
      </w:r>
      <w:r w:rsidR="009D79D9" w:rsidRPr="005964AA">
        <w:rPr>
          <w:b/>
        </w:rPr>
        <w:t>. 20</w:t>
      </w:r>
      <w:r w:rsidR="001209A1" w:rsidRPr="005964AA">
        <w:rPr>
          <w:b/>
        </w:rPr>
        <w:t>2</w:t>
      </w:r>
      <w:r w:rsidR="005964AA" w:rsidRPr="005964AA">
        <w:rPr>
          <w:b/>
        </w:rPr>
        <w:t>4</w:t>
      </w:r>
      <w:proofErr w:type="gramEnd"/>
      <w:r w:rsidRPr="005964AA">
        <w:rPr>
          <w:b/>
        </w:rPr>
        <w:t xml:space="preserve"> in </w:t>
      </w:r>
      <w:r w:rsidR="005964AA" w:rsidRPr="005964AA">
        <w:rPr>
          <w:b/>
        </w:rPr>
        <w:t>7</w:t>
      </w:r>
      <w:r w:rsidRPr="005964AA">
        <w:rPr>
          <w:b/>
        </w:rPr>
        <w:t xml:space="preserve">. </w:t>
      </w:r>
      <w:r w:rsidR="005964AA" w:rsidRPr="005964AA">
        <w:rPr>
          <w:b/>
        </w:rPr>
        <w:t>6</w:t>
      </w:r>
      <w:r w:rsidRPr="005964AA">
        <w:rPr>
          <w:b/>
        </w:rPr>
        <w:t>. 20</w:t>
      </w:r>
      <w:r w:rsidR="001209A1" w:rsidRPr="005964AA">
        <w:rPr>
          <w:b/>
        </w:rPr>
        <w:t>2</w:t>
      </w:r>
      <w:r w:rsidR="005964AA" w:rsidRPr="005964AA">
        <w:rPr>
          <w:b/>
        </w:rPr>
        <w:t>4</w:t>
      </w:r>
      <w:r w:rsidRPr="005964AA">
        <w:t xml:space="preserve"> na seji </w:t>
      </w:r>
      <w:r w:rsidR="002E02D3" w:rsidRPr="005964AA">
        <w:t>Akademskega zbora</w:t>
      </w:r>
      <w:r w:rsidRPr="005964AA">
        <w:t xml:space="preserve"> </w:t>
      </w:r>
      <w:r w:rsidRPr="005964AA">
        <w:rPr>
          <w:bCs/>
        </w:rPr>
        <w:t>Univerze v Mariboru</w:t>
      </w:r>
      <w:r w:rsidR="00237B93" w:rsidRPr="005964AA">
        <w:rPr>
          <w:bCs/>
        </w:rPr>
        <w:t>,</w:t>
      </w:r>
      <w:r w:rsidRPr="005964AA">
        <w:rPr>
          <w:bCs/>
        </w:rPr>
        <w:t xml:space="preserve"> Fakultete za zdravstvene vede</w:t>
      </w:r>
      <w:r w:rsidR="002E02D3" w:rsidRPr="005964AA">
        <w:rPr>
          <w:bCs/>
        </w:rPr>
        <w:t>.</w:t>
      </w:r>
    </w:p>
    <w:p w14:paraId="7C289AD1" w14:textId="77777777" w:rsidR="005964AA" w:rsidRPr="00237B93" w:rsidRDefault="005964AA" w:rsidP="00E20D9B">
      <w:pPr>
        <w:spacing w:after="0" w:line="240" w:lineRule="auto"/>
        <w:jc w:val="both"/>
        <w:rPr>
          <w:bCs/>
        </w:rPr>
      </w:pPr>
    </w:p>
    <w:p w14:paraId="3CC84002" w14:textId="77777777" w:rsidR="00E20D9B" w:rsidRPr="00B54456" w:rsidRDefault="00E20D9B" w:rsidP="00E20D9B">
      <w:pPr>
        <w:spacing w:after="0" w:line="240" w:lineRule="auto"/>
        <w:jc w:val="both"/>
      </w:pPr>
      <w:proofErr w:type="gramStart"/>
      <w:r w:rsidRPr="00B54456">
        <w:t>Predstavnika študentov</w:t>
      </w:r>
      <w:proofErr w:type="gramEnd"/>
      <w:r w:rsidRPr="00B54456">
        <w:t xml:space="preserve"> v senat se voli z navadno večino glasov volilnih upravičencev. Izvoljeni so tisti kandidati, ki so po zaporednem vrstnem redu dobili največ glasov.</w:t>
      </w:r>
    </w:p>
    <w:p w14:paraId="694C5EC5" w14:textId="77777777" w:rsidR="00E20D9B" w:rsidRPr="00B54456" w:rsidRDefault="00E20D9B" w:rsidP="00E20D9B">
      <w:pPr>
        <w:spacing w:after="0" w:line="240" w:lineRule="auto"/>
        <w:jc w:val="both"/>
      </w:pPr>
    </w:p>
    <w:p w14:paraId="31DCA7CC" w14:textId="77777777" w:rsidR="00E20D9B" w:rsidRPr="00B54456" w:rsidRDefault="002E02D3" w:rsidP="00E20D9B">
      <w:pPr>
        <w:spacing w:after="0" w:line="240" w:lineRule="auto"/>
        <w:jc w:val="both"/>
      </w:pPr>
      <w:r w:rsidRPr="00B54456">
        <w:t>Volilni upravičenci so študenti, ki so člani</w:t>
      </w:r>
      <w:r w:rsidRPr="00B54456">
        <w:rPr>
          <w:bCs/>
        </w:rPr>
        <w:t xml:space="preserve"> Akademskega zbora </w:t>
      </w:r>
      <w:r w:rsidR="00E20D9B" w:rsidRPr="00B54456">
        <w:rPr>
          <w:bCs/>
        </w:rPr>
        <w:t>Univerze v Mariboru</w:t>
      </w:r>
      <w:r w:rsidR="00237B93">
        <w:rPr>
          <w:bCs/>
        </w:rPr>
        <w:t>,</w:t>
      </w:r>
      <w:r w:rsidR="00E20D9B" w:rsidRPr="00B54456">
        <w:rPr>
          <w:bCs/>
        </w:rPr>
        <w:t xml:space="preserve"> Fakultete za zdravstvene vede</w:t>
      </w:r>
      <w:r w:rsidR="00E20D9B" w:rsidRPr="00B54456">
        <w:t xml:space="preserve">. Za sam potek volitev na </w:t>
      </w:r>
      <w:r w:rsidRPr="00B54456">
        <w:t>Akademskem zboru</w:t>
      </w:r>
      <w:r w:rsidR="00E20D9B" w:rsidRPr="00B54456">
        <w:t xml:space="preserve"> </w:t>
      </w:r>
      <w:r w:rsidR="00E20D9B" w:rsidRPr="00B54456">
        <w:rPr>
          <w:bCs/>
        </w:rPr>
        <w:t>Univerze v Mariboru</w:t>
      </w:r>
      <w:r w:rsidR="00237B93">
        <w:rPr>
          <w:bCs/>
        </w:rPr>
        <w:t>,</w:t>
      </w:r>
      <w:r w:rsidR="00E20D9B" w:rsidRPr="00B54456">
        <w:t xml:space="preserve"> </w:t>
      </w:r>
      <w:r w:rsidR="00E20D9B" w:rsidRPr="00B54456">
        <w:rPr>
          <w:bCs/>
        </w:rPr>
        <w:t>Fakultete za zdravstvene vede</w:t>
      </w:r>
      <w:r w:rsidR="00237B93">
        <w:rPr>
          <w:bCs/>
        </w:rPr>
        <w:t>,</w:t>
      </w:r>
      <w:r w:rsidR="00E20D9B" w:rsidRPr="00B54456">
        <w:rPr>
          <w:bCs/>
        </w:rPr>
        <w:t xml:space="preserve"> </w:t>
      </w:r>
      <w:r w:rsidR="00E20D9B" w:rsidRPr="00B54456">
        <w:t xml:space="preserve">se na seji imenuje </w:t>
      </w:r>
      <w:r w:rsidR="00990F09" w:rsidRPr="00B54456">
        <w:t>petčlanska</w:t>
      </w:r>
      <w:r w:rsidR="00E20D9B" w:rsidRPr="00B54456">
        <w:t xml:space="preserve"> volilna komisija izmed članov </w:t>
      </w:r>
      <w:r w:rsidRPr="00B54456">
        <w:t>Akademskega zbora</w:t>
      </w:r>
      <w:r w:rsidR="00E20D9B" w:rsidRPr="00B54456">
        <w:t xml:space="preserve"> </w:t>
      </w:r>
      <w:r w:rsidR="00E20D9B" w:rsidRPr="00B54456">
        <w:rPr>
          <w:bCs/>
        </w:rPr>
        <w:t>Univerze v Mariboru</w:t>
      </w:r>
      <w:r w:rsidR="00237B93">
        <w:rPr>
          <w:bCs/>
        </w:rPr>
        <w:t>,</w:t>
      </w:r>
      <w:r w:rsidR="00E20D9B" w:rsidRPr="00B54456">
        <w:rPr>
          <w:bCs/>
        </w:rPr>
        <w:t xml:space="preserve"> Fakultete za zdravstvene vede</w:t>
      </w:r>
      <w:r w:rsidR="00990F09" w:rsidRPr="00B54456">
        <w:t>, od katerih so trije člani volilne komisije iz vrst študentov.</w:t>
      </w:r>
      <w:r w:rsidR="00E20D9B" w:rsidRPr="00B54456">
        <w:t xml:space="preserve"> </w:t>
      </w:r>
    </w:p>
    <w:p w14:paraId="791E1D17" w14:textId="77777777" w:rsidR="00E20D9B" w:rsidRPr="00B54456" w:rsidRDefault="00E20D9B" w:rsidP="00E20D9B">
      <w:pPr>
        <w:spacing w:after="0" w:line="240" w:lineRule="auto"/>
        <w:jc w:val="both"/>
      </w:pPr>
    </w:p>
    <w:p w14:paraId="134EEF59" w14:textId="77777777" w:rsidR="00E20D9B" w:rsidRPr="00B54456" w:rsidRDefault="00E20D9B" w:rsidP="00E20D9B">
      <w:pPr>
        <w:spacing w:after="0" w:line="240" w:lineRule="auto"/>
        <w:jc w:val="both"/>
        <w:rPr>
          <w:bCs/>
        </w:rPr>
      </w:pPr>
      <w:r w:rsidRPr="00B54456">
        <w:lastRenderedPageBreak/>
        <w:t xml:space="preserve">V primeru, da je več kandidatov za zadnje mesto dobilo enako število glasov, se v drugem krogu glasovanje med temi kandidati ponovi na isti seji. Na seji </w:t>
      </w:r>
      <w:r w:rsidR="002E02D3" w:rsidRPr="00B54456">
        <w:t>Akademskega zbora</w:t>
      </w:r>
      <w:r w:rsidRPr="00B54456">
        <w:t xml:space="preserve"> </w:t>
      </w:r>
      <w:r w:rsidRPr="00B54456">
        <w:rPr>
          <w:bCs/>
        </w:rPr>
        <w:t>Univerze v Mariboru</w:t>
      </w:r>
      <w:r w:rsidR="00237B93">
        <w:rPr>
          <w:bCs/>
        </w:rPr>
        <w:t>,</w:t>
      </w:r>
      <w:r w:rsidRPr="00B54456">
        <w:rPr>
          <w:bCs/>
        </w:rPr>
        <w:t xml:space="preserve"> Fakultete za zdravstvene vede</w:t>
      </w:r>
      <w:r w:rsidR="00237B93">
        <w:rPr>
          <w:bCs/>
        </w:rPr>
        <w:t>,</w:t>
      </w:r>
      <w:r w:rsidRPr="00B54456">
        <w:rPr>
          <w:bCs/>
        </w:rPr>
        <w:t xml:space="preserve"> </w:t>
      </w:r>
      <w:r w:rsidRPr="00B54456">
        <w:t xml:space="preserve">se izvede žrebanje kandidatov na glasovnici, izdelajo glasovnice in izvede volitve med kandidati, ki so dobili enako število glasov. Izvoljeni so kandidati, ki so dobili največ glasov. Če se tudi v tem primeru zgodi, da je več kandidatov za zadnje mesto dobilo enako število glasov, se na seji </w:t>
      </w:r>
      <w:r w:rsidR="002E02D3" w:rsidRPr="00B54456">
        <w:t xml:space="preserve">Akademskega </w:t>
      </w:r>
      <w:r w:rsidR="002E02D3" w:rsidRPr="00B54456">
        <w:rPr>
          <w:bCs/>
        </w:rPr>
        <w:t xml:space="preserve">zbora </w:t>
      </w:r>
      <w:r w:rsidRPr="00B54456">
        <w:rPr>
          <w:bCs/>
        </w:rPr>
        <w:t>Univerze v Mariboru</w:t>
      </w:r>
      <w:r w:rsidR="00237B93">
        <w:rPr>
          <w:bCs/>
        </w:rPr>
        <w:t>,</w:t>
      </w:r>
      <w:r w:rsidRPr="00B54456">
        <w:rPr>
          <w:bCs/>
        </w:rPr>
        <w:t xml:space="preserve"> Fakultete za zdravstvene vede</w:t>
      </w:r>
      <w:r w:rsidR="00237B93">
        <w:rPr>
          <w:bCs/>
        </w:rPr>
        <w:t>,</w:t>
      </w:r>
      <w:r w:rsidRPr="00B54456">
        <w:rPr>
          <w:bCs/>
        </w:rPr>
        <w:t xml:space="preserve"> izmed teh kandidatov izvede žrebanje.</w:t>
      </w:r>
    </w:p>
    <w:p w14:paraId="5640E3B3" w14:textId="77777777" w:rsidR="009D79D9" w:rsidRPr="00B54456" w:rsidRDefault="009D79D9" w:rsidP="00E20D9B">
      <w:pPr>
        <w:spacing w:after="0" w:line="240" w:lineRule="auto"/>
        <w:jc w:val="both"/>
        <w:rPr>
          <w:bCs/>
        </w:rPr>
      </w:pPr>
    </w:p>
    <w:p w14:paraId="126C36FA" w14:textId="77777777" w:rsidR="009D79D9" w:rsidRPr="00B54456" w:rsidRDefault="009D79D9" w:rsidP="009D79D9">
      <w:pPr>
        <w:pStyle w:val="Telobesedila"/>
        <w:jc w:val="both"/>
        <w:rPr>
          <w:rFonts w:ascii="Calibri" w:eastAsia="Calibri" w:hAnsi="Calibri"/>
          <w:b w:val="0"/>
          <w:szCs w:val="22"/>
        </w:rPr>
      </w:pPr>
      <w:r w:rsidRPr="00B54456">
        <w:rPr>
          <w:rFonts w:ascii="Calibri" w:eastAsia="Calibri" w:hAnsi="Calibri"/>
          <w:b w:val="0"/>
          <w:szCs w:val="22"/>
        </w:rPr>
        <w:t xml:space="preserve">Volilna komisija ugotovi volilni rezultat in sestavi o rezultatih zapisnik. Predsednik volilne komisije ugotovi izid glasovanja in ga razglasi. </w:t>
      </w:r>
    </w:p>
    <w:p w14:paraId="13FD164D" w14:textId="77777777" w:rsidR="000F500F" w:rsidRPr="00B54456" w:rsidRDefault="000F500F" w:rsidP="00F07329">
      <w:pPr>
        <w:pStyle w:val="Telobesedila3"/>
        <w:rPr>
          <w:rFonts w:ascii="Calibri" w:hAnsi="Calibri"/>
          <w:b/>
          <w:szCs w:val="22"/>
        </w:rPr>
      </w:pPr>
    </w:p>
    <w:p w14:paraId="6F4D42A4" w14:textId="77777777" w:rsidR="00E20D9B" w:rsidRPr="00B54456" w:rsidRDefault="00E20D9B" w:rsidP="00E20D9B">
      <w:pPr>
        <w:pStyle w:val="Telobesedila3"/>
        <w:jc w:val="center"/>
        <w:rPr>
          <w:rFonts w:ascii="Calibri" w:hAnsi="Calibri"/>
          <w:b/>
          <w:szCs w:val="22"/>
        </w:rPr>
      </w:pPr>
      <w:r w:rsidRPr="00B54456">
        <w:rPr>
          <w:rFonts w:ascii="Calibri" w:hAnsi="Calibri"/>
          <w:b/>
          <w:szCs w:val="22"/>
        </w:rPr>
        <w:t>VII.</w:t>
      </w:r>
    </w:p>
    <w:p w14:paraId="0202700A" w14:textId="77777777" w:rsidR="00E20D9B" w:rsidRPr="00B54456" w:rsidRDefault="00E20D9B" w:rsidP="00E20D9B">
      <w:pPr>
        <w:pStyle w:val="Telobesedila3"/>
        <w:jc w:val="center"/>
        <w:rPr>
          <w:rFonts w:ascii="Calibri" w:hAnsi="Calibri"/>
          <w:b/>
          <w:szCs w:val="22"/>
        </w:rPr>
      </w:pPr>
      <w:r w:rsidRPr="00B54456">
        <w:rPr>
          <w:rFonts w:ascii="Calibri" w:hAnsi="Calibri"/>
          <w:b/>
          <w:szCs w:val="22"/>
        </w:rPr>
        <w:t>(pravila v postopku)</w:t>
      </w:r>
    </w:p>
    <w:p w14:paraId="3290D6D2" w14:textId="77777777" w:rsidR="00E20D9B" w:rsidRPr="00B54456" w:rsidRDefault="00E20D9B" w:rsidP="00E20D9B">
      <w:pPr>
        <w:pStyle w:val="Telobesedila3"/>
        <w:rPr>
          <w:rFonts w:ascii="Calibri" w:hAnsi="Calibri"/>
          <w:szCs w:val="22"/>
        </w:rPr>
      </w:pPr>
    </w:p>
    <w:p w14:paraId="798E100D" w14:textId="77777777" w:rsidR="00E20D9B" w:rsidRPr="00B54456" w:rsidRDefault="00E20D9B" w:rsidP="00E20D9B">
      <w:pPr>
        <w:pStyle w:val="Telobesedila"/>
        <w:jc w:val="both"/>
        <w:rPr>
          <w:rFonts w:ascii="Calibri" w:hAnsi="Calibri" w:cs="Arial"/>
          <w:b w:val="0"/>
          <w:szCs w:val="22"/>
        </w:rPr>
      </w:pPr>
      <w:r w:rsidRPr="00B54456">
        <w:rPr>
          <w:rFonts w:ascii="Calibri" w:hAnsi="Calibri" w:cs="Arial"/>
          <w:b w:val="0"/>
          <w:szCs w:val="22"/>
        </w:rPr>
        <w:t>V postopkih, ki so določeni s tem sklepom, ima upravičena oseba, ki jo določa ta sklep, pravico podati pisni ugovor Komisiji za pritožbe. Odločitev Komisije za pritožbe je dokončna.</w:t>
      </w:r>
    </w:p>
    <w:p w14:paraId="5A0ACACB" w14:textId="77777777" w:rsidR="00E20D9B" w:rsidRPr="00B54456" w:rsidRDefault="00E20D9B" w:rsidP="00E20D9B">
      <w:pPr>
        <w:pStyle w:val="Telobesedila"/>
        <w:jc w:val="both"/>
        <w:rPr>
          <w:rFonts w:ascii="Calibri" w:hAnsi="Calibri" w:cs="Arial"/>
          <w:b w:val="0"/>
          <w:szCs w:val="22"/>
        </w:rPr>
      </w:pPr>
    </w:p>
    <w:p w14:paraId="6B12A230" w14:textId="77777777" w:rsidR="00E20D9B" w:rsidRPr="00B54456" w:rsidRDefault="00E20D9B" w:rsidP="00E20D9B">
      <w:pPr>
        <w:pStyle w:val="Telobesedila"/>
        <w:jc w:val="both"/>
        <w:rPr>
          <w:rFonts w:ascii="Calibri" w:hAnsi="Calibri" w:cs="Arial"/>
          <w:b w:val="0"/>
          <w:color w:val="FF0000"/>
          <w:szCs w:val="22"/>
        </w:rPr>
      </w:pPr>
      <w:r w:rsidRPr="00B54456">
        <w:rPr>
          <w:rFonts w:ascii="Calibri" w:hAnsi="Calibri" w:cs="Arial"/>
          <w:b w:val="0"/>
          <w:szCs w:val="22"/>
        </w:rPr>
        <w:t xml:space="preserve">Roki, ki so določeni s tem sklepom oz. na osnovi tega razpisa so </w:t>
      </w:r>
      <w:proofErr w:type="gramStart"/>
      <w:r w:rsidRPr="00B54456">
        <w:rPr>
          <w:rFonts w:ascii="Calibri" w:hAnsi="Calibri" w:cs="Arial"/>
          <w:b w:val="0"/>
          <w:szCs w:val="22"/>
        </w:rPr>
        <w:t>prekluzivni</w:t>
      </w:r>
      <w:proofErr w:type="gramEnd"/>
      <w:r w:rsidRPr="00B54456">
        <w:rPr>
          <w:rFonts w:ascii="Calibri" w:hAnsi="Calibri" w:cs="Arial"/>
          <w:b w:val="0"/>
          <w:szCs w:val="22"/>
        </w:rPr>
        <w:t>, kar pomeni, da zamuda rokov pri vložitvi kandidatur, ali pravnih sredstev (pritožb in ugovorov) pomeni izgubo pravice do vložitve kandidature ali pravnega sredstva. Vrnitev v prejšnje stanje v tem postopku ni mogoča, pravila in določbe Zakona o splošnem upravnem postopku se v tem postopku ne uporabljajo.</w:t>
      </w:r>
      <w:r w:rsidRPr="00B54456">
        <w:rPr>
          <w:rFonts w:ascii="Calibri" w:hAnsi="Calibri" w:cs="Arial"/>
          <w:b w:val="0"/>
          <w:color w:val="FF0000"/>
          <w:szCs w:val="22"/>
        </w:rPr>
        <w:t xml:space="preserve"> </w:t>
      </w:r>
    </w:p>
    <w:p w14:paraId="44E5007A" w14:textId="77777777" w:rsidR="00E20D9B" w:rsidRPr="00B54456" w:rsidRDefault="00E20D9B" w:rsidP="00E20D9B">
      <w:pPr>
        <w:pStyle w:val="Telobesedila"/>
        <w:jc w:val="both"/>
        <w:rPr>
          <w:rFonts w:ascii="Calibri" w:hAnsi="Calibri" w:cs="Arial"/>
          <w:b w:val="0"/>
          <w:color w:val="FF0000"/>
          <w:szCs w:val="22"/>
        </w:rPr>
      </w:pPr>
    </w:p>
    <w:p w14:paraId="205017AC" w14:textId="77777777" w:rsidR="00E20D9B" w:rsidRPr="00B54456" w:rsidRDefault="00E20D9B" w:rsidP="00E20D9B">
      <w:pPr>
        <w:pStyle w:val="Telobesedila3"/>
        <w:rPr>
          <w:rFonts w:ascii="Calibri" w:hAnsi="Calibri"/>
          <w:szCs w:val="22"/>
        </w:rPr>
      </w:pPr>
      <w:r w:rsidRPr="00B54456">
        <w:rPr>
          <w:rFonts w:ascii="Calibri" w:hAnsi="Calibri"/>
          <w:szCs w:val="22"/>
        </w:rPr>
        <w:t>Vložitev morebitnega pravnega sredstva ne zadrži postopkov izvedbe volitev. Zoper ta sklep ni pritožbe.</w:t>
      </w:r>
    </w:p>
    <w:p w14:paraId="3BA8E2AC" w14:textId="77777777" w:rsidR="00E20D9B" w:rsidRPr="00B54456" w:rsidRDefault="00E20D9B" w:rsidP="00E20D9B">
      <w:pPr>
        <w:pStyle w:val="Telobesedila3"/>
        <w:jc w:val="center"/>
        <w:rPr>
          <w:rFonts w:ascii="Calibri" w:hAnsi="Calibri"/>
          <w:b/>
          <w:szCs w:val="22"/>
        </w:rPr>
      </w:pPr>
    </w:p>
    <w:p w14:paraId="590CBB5F" w14:textId="77777777" w:rsidR="00E20D9B" w:rsidRPr="00B54456" w:rsidRDefault="00E20D9B" w:rsidP="00E20D9B">
      <w:pPr>
        <w:pStyle w:val="Telobesedila3"/>
        <w:jc w:val="center"/>
        <w:rPr>
          <w:rFonts w:ascii="Calibri" w:hAnsi="Calibri"/>
          <w:b/>
          <w:szCs w:val="22"/>
        </w:rPr>
      </w:pPr>
      <w:r w:rsidRPr="00B54456">
        <w:rPr>
          <w:rFonts w:ascii="Calibri" w:hAnsi="Calibri"/>
          <w:b/>
          <w:szCs w:val="22"/>
        </w:rPr>
        <w:t>VIII.</w:t>
      </w:r>
    </w:p>
    <w:p w14:paraId="587D1203" w14:textId="77777777" w:rsidR="00E20D9B" w:rsidRPr="00B54456" w:rsidRDefault="00E20D9B" w:rsidP="00E20D9B">
      <w:pPr>
        <w:pStyle w:val="Telobesedila3"/>
        <w:jc w:val="center"/>
        <w:rPr>
          <w:rFonts w:ascii="Calibri" w:hAnsi="Calibri"/>
          <w:b/>
          <w:szCs w:val="22"/>
        </w:rPr>
      </w:pPr>
      <w:r w:rsidRPr="00B54456">
        <w:rPr>
          <w:rFonts w:ascii="Calibri" w:hAnsi="Calibri"/>
          <w:b/>
          <w:szCs w:val="22"/>
        </w:rPr>
        <w:t>(javna objava sklepa)</w:t>
      </w:r>
    </w:p>
    <w:p w14:paraId="5128E983" w14:textId="77777777" w:rsidR="00E20D9B" w:rsidRPr="00B54456" w:rsidRDefault="00E20D9B" w:rsidP="00E20D9B">
      <w:pPr>
        <w:spacing w:after="0" w:line="240" w:lineRule="auto"/>
        <w:jc w:val="both"/>
        <w:rPr>
          <w:b/>
          <w:bCs/>
        </w:rPr>
      </w:pPr>
    </w:p>
    <w:p w14:paraId="29931A10" w14:textId="77777777" w:rsidR="00E20D9B" w:rsidRPr="00B54456" w:rsidRDefault="00E20D9B" w:rsidP="00E20D9B">
      <w:pPr>
        <w:spacing w:after="0" w:line="240" w:lineRule="auto"/>
        <w:jc w:val="both"/>
      </w:pPr>
      <w:r w:rsidRPr="00B54456">
        <w:t>Ta sklep se javno objavi na oglasni deski Univerze v Mariboru Fakultete za zdravstvene vede in spletnem portalu Univerze v Mariboru</w:t>
      </w:r>
      <w:r w:rsidR="00237B93">
        <w:t>,</w:t>
      </w:r>
      <w:r w:rsidRPr="00B54456">
        <w:t xml:space="preserve"> Fakultete za zdravstvene vede</w:t>
      </w:r>
      <w:proofErr w:type="gramStart"/>
      <w:r w:rsidR="00237B93">
        <w:t>,</w:t>
      </w:r>
      <w:proofErr w:type="gramEnd"/>
      <w:r w:rsidR="00237B93">
        <w:t xml:space="preserve"> </w:t>
      </w:r>
      <w:r w:rsidRPr="00B54456">
        <w:t xml:space="preserve">ter stopi v veljavo takoj po objavi. </w:t>
      </w:r>
    </w:p>
    <w:p w14:paraId="0B5B98A1" w14:textId="77777777" w:rsidR="00E20D9B" w:rsidRPr="00B54456" w:rsidRDefault="00E20D9B" w:rsidP="00E20D9B">
      <w:pPr>
        <w:spacing w:after="0" w:line="240" w:lineRule="auto"/>
        <w:jc w:val="both"/>
      </w:pPr>
    </w:p>
    <w:p w14:paraId="53FB1089" w14:textId="77777777" w:rsidR="00E20D9B" w:rsidRPr="00B54456" w:rsidRDefault="00E20D9B" w:rsidP="00E20D9B">
      <w:pPr>
        <w:spacing w:after="0" w:line="240" w:lineRule="auto"/>
        <w:jc w:val="both"/>
      </w:pPr>
      <w:r w:rsidRPr="00B54456">
        <w:t xml:space="preserve">Za objavo sklepa so zadolžene strokovne službe Univerze v Mariboru Fakultete za zdravstvene vede. </w:t>
      </w:r>
    </w:p>
    <w:p w14:paraId="61B62C83" w14:textId="77777777" w:rsidR="00E20D9B" w:rsidRPr="00B54456" w:rsidRDefault="00E20D9B" w:rsidP="00E20D9B">
      <w:pPr>
        <w:spacing w:after="0" w:line="240" w:lineRule="auto"/>
        <w:jc w:val="both"/>
      </w:pPr>
    </w:p>
    <w:p w14:paraId="24D68824" w14:textId="77777777" w:rsidR="00E20D9B" w:rsidRPr="00B54456" w:rsidRDefault="00E20D9B" w:rsidP="00E20D9B">
      <w:pPr>
        <w:spacing w:after="0" w:line="240" w:lineRule="auto"/>
        <w:jc w:val="both"/>
      </w:pPr>
    </w:p>
    <w:tbl>
      <w:tblPr>
        <w:tblW w:w="0" w:type="auto"/>
        <w:tblLook w:val="04A0" w:firstRow="1" w:lastRow="0" w:firstColumn="1" w:lastColumn="0" w:noHBand="0" w:noVBand="1"/>
      </w:tblPr>
      <w:tblGrid>
        <w:gridCol w:w="3596"/>
        <w:gridCol w:w="6042"/>
      </w:tblGrid>
      <w:tr w:rsidR="00E20D9B" w:rsidRPr="00B36658" w14:paraId="237595FB" w14:textId="77777777" w:rsidTr="00E20D9B">
        <w:tc>
          <w:tcPr>
            <w:tcW w:w="3652" w:type="dxa"/>
          </w:tcPr>
          <w:p w14:paraId="55318BCB" w14:textId="77777777" w:rsidR="00E20D9B" w:rsidRPr="00B54456" w:rsidRDefault="00E20D9B">
            <w:pPr>
              <w:spacing w:after="0" w:line="240" w:lineRule="auto"/>
              <w:jc w:val="both"/>
            </w:pPr>
          </w:p>
        </w:tc>
        <w:tc>
          <w:tcPr>
            <w:tcW w:w="6126" w:type="dxa"/>
          </w:tcPr>
          <w:p w14:paraId="68CCC5DB" w14:textId="77777777" w:rsidR="00E20D9B" w:rsidRPr="00B54456" w:rsidRDefault="00E20D9B">
            <w:pPr>
              <w:spacing w:after="0" w:line="240" w:lineRule="auto"/>
              <w:jc w:val="center"/>
            </w:pPr>
            <w:r w:rsidRPr="00B54456">
              <w:t>Dekanica</w:t>
            </w:r>
          </w:p>
          <w:p w14:paraId="12CF5DF8" w14:textId="77777777" w:rsidR="00E20D9B" w:rsidRPr="00B36658" w:rsidRDefault="001209A1">
            <w:pPr>
              <w:spacing w:after="0" w:line="240" w:lineRule="auto"/>
              <w:jc w:val="center"/>
            </w:pPr>
            <w:r w:rsidRPr="00B54456">
              <w:t xml:space="preserve">Izr. prof. dr. </w:t>
            </w:r>
            <w:r w:rsidR="00307A0F" w:rsidRPr="00B54456">
              <w:t>M</w:t>
            </w:r>
            <w:r w:rsidRPr="00B54456">
              <w:t xml:space="preserve">ateja </w:t>
            </w:r>
            <w:r w:rsidR="00307A0F" w:rsidRPr="00B54456">
              <w:t>L</w:t>
            </w:r>
            <w:r w:rsidRPr="00B54456">
              <w:t>orber</w:t>
            </w:r>
          </w:p>
          <w:p w14:paraId="3854ACCA" w14:textId="77777777" w:rsidR="00E20D9B" w:rsidRPr="00B36658" w:rsidRDefault="00E20D9B">
            <w:pPr>
              <w:spacing w:after="0" w:line="240" w:lineRule="auto"/>
              <w:jc w:val="center"/>
            </w:pPr>
          </w:p>
        </w:tc>
      </w:tr>
    </w:tbl>
    <w:p w14:paraId="7107746E" w14:textId="77777777" w:rsidR="00E20D9B" w:rsidRPr="00B36658" w:rsidRDefault="00E20D9B" w:rsidP="00E20D9B">
      <w:pPr>
        <w:spacing w:after="0" w:line="240" w:lineRule="auto"/>
        <w:jc w:val="both"/>
      </w:pPr>
    </w:p>
    <w:p w14:paraId="460A8D48" w14:textId="77777777" w:rsidR="00E20D9B" w:rsidRPr="00B36658" w:rsidRDefault="00E20D9B" w:rsidP="00E20D9B">
      <w:pPr>
        <w:spacing w:after="0" w:line="240" w:lineRule="auto"/>
        <w:jc w:val="both"/>
      </w:pPr>
    </w:p>
    <w:p w14:paraId="1DDADD99" w14:textId="77777777" w:rsidR="00E20D9B" w:rsidRPr="00B36658" w:rsidRDefault="00E20D9B" w:rsidP="00E20D9B">
      <w:pPr>
        <w:spacing w:after="0" w:line="240" w:lineRule="auto"/>
      </w:pPr>
      <w:r w:rsidRPr="00B36658">
        <w:t>Priloga:</w:t>
      </w:r>
    </w:p>
    <w:p w14:paraId="7073F345" w14:textId="77777777" w:rsidR="00E20D9B" w:rsidRPr="00B36658" w:rsidRDefault="00E20D9B" w:rsidP="00E20D9B">
      <w:pPr>
        <w:pStyle w:val="Glava"/>
        <w:numPr>
          <w:ilvl w:val="0"/>
          <w:numId w:val="30"/>
        </w:numPr>
        <w:spacing w:after="0" w:line="240" w:lineRule="auto"/>
      </w:pPr>
      <w:r w:rsidRPr="00B36658">
        <w:t>Izjava kandidata o pristopu h kandidaturi za člana Senata UM FZV</w:t>
      </w:r>
    </w:p>
    <w:p w14:paraId="2B48A337" w14:textId="77777777" w:rsidR="007D3000" w:rsidRPr="00237B93" w:rsidRDefault="00AF77B2" w:rsidP="00237B93">
      <w:pPr>
        <w:pStyle w:val="Telobesedila"/>
        <w:numPr>
          <w:ilvl w:val="0"/>
          <w:numId w:val="30"/>
        </w:numPr>
        <w:jc w:val="both"/>
        <w:rPr>
          <w:rFonts w:ascii="Calibri" w:eastAsia="Calibri" w:hAnsi="Calibri"/>
          <w:b w:val="0"/>
          <w:bCs w:val="0"/>
          <w:szCs w:val="22"/>
        </w:rPr>
      </w:pPr>
      <w:r w:rsidRPr="00B36658">
        <w:rPr>
          <w:rFonts w:ascii="Calibri" w:eastAsia="Calibri" w:hAnsi="Calibri"/>
          <w:b w:val="0"/>
          <w:bCs w:val="0"/>
          <w:szCs w:val="22"/>
        </w:rPr>
        <w:t>Rokovnik volitev za člane Senata UM FZV iz študentov</w:t>
      </w:r>
    </w:p>
    <w:sectPr w:rsidR="007D3000" w:rsidRPr="00237B93" w:rsidSect="00790B99">
      <w:headerReference w:type="default" r:id="rId7"/>
      <w:footerReference w:type="default" r:id="rId8"/>
      <w:headerReference w:type="first" r:id="rId9"/>
      <w:footerReference w:type="first" r:id="rId10"/>
      <w:pgSz w:w="11906" w:h="16838" w:code="9"/>
      <w:pgMar w:top="709" w:right="1134" w:bottom="1418"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769F1E" w14:textId="77777777" w:rsidR="00790B99" w:rsidRDefault="00790B99">
      <w:pPr>
        <w:spacing w:after="0" w:line="240" w:lineRule="auto"/>
      </w:pPr>
      <w:r>
        <w:separator/>
      </w:r>
    </w:p>
  </w:endnote>
  <w:endnote w:type="continuationSeparator" w:id="0">
    <w:p w14:paraId="3F3F030A" w14:textId="77777777" w:rsidR="00790B99" w:rsidRDefault="00790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tilliumText25L">
    <w:altName w:val="Arial"/>
    <w:panose1 w:val="00000000000000000000"/>
    <w:charset w:val="00"/>
    <w:family w:val="modern"/>
    <w:notTrueType/>
    <w:pitch w:val="variable"/>
    <w:sig w:usb0="A00000EF" w:usb1="0000004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EE0DC6" w14:textId="77777777" w:rsidR="004C14C8" w:rsidRDefault="004C14C8">
    <w:pPr>
      <w:pStyle w:val="Noga"/>
      <w:tabs>
        <w:tab w:val="clear" w:pos="4536"/>
        <w:tab w:val="clear" w:pos="9072"/>
      </w:tabs>
      <w:spacing w:after="0" w:line="240" w:lineRule="auto"/>
      <w:ind w:left="5387" w:right="-284"/>
      <w:jc w:val="right"/>
      <w:rPr>
        <w:rFonts w:ascii="Times New Roman" w:hAnsi="Times New Roman"/>
        <w:color w:val="13244F"/>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50A691" w14:textId="77777777" w:rsidR="00507212" w:rsidRPr="003D6941" w:rsidRDefault="00507212" w:rsidP="00507212">
    <w:pPr>
      <w:pStyle w:val="Noga"/>
      <w:jc w:val="center"/>
      <w:rPr>
        <w:color w:val="006A8E"/>
        <w:sz w:val="18"/>
        <w:szCs w:val="18"/>
      </w:rPr>
    </w:pPr>
    <w:r w:rsidRPr="00073F23">
      <w:rPr>
        <w:rStyle w:val="A1"/>
        <w:sz w:val="18"/>
        <w:szCs w:val="18"/>
      </w:rPr>
      <w:t xml:space="preserve">www.fzv.um.si | fzv@um.si | t +386 2 300 47 00 | </w:t>
    </w:r>
    <w:proofErr w:type="gramStart"/>
    <w:r w:rsidRPr="00073F23">
      <w:rPr>
        <w:rStyle w:val="A1"/>
        <w:sz w:val="18"/>
        <w:szCs w:val="18"/>
      </w:rPr>
      <w:t>trr</w:t>
    </w:r>
    <w:proofErr w:type="gramEnd"/>
    <w:r w:rsidRPr="00073F23">
      <w:rPr>
        <w:rStyle w:val="A1"/>
        <w:sz w:val="18"/>
        <w:szCs w:val="18"/>
      </w:rPr>
      <w:t>: 0110 0609 0125 827 | id ddv: SI 716 74705</w:t>
    </w:r>
  </w:p>
  <w:p w14:paraId="3812C6B8" w14:textId="77777777" w:rsidR="004C14C8" w:rsidRDefault="004C14C8">
    <w:pPr>
      <w:pStyle w:val="Noga"/>
      <w:tabs>
        <w:tab w:val="clear" w:pos="4536"/>
        <w:tab w:val="clear" w:pos="9072"/>
      </w:tabs>
      <w:spacing w:after="0" w:line="240" w:lineRule="auto"/>
      <w:ind w:left="5387" w:right="-284"/>
      <w:jc w:val="right"/>
      <w:rPr>
        <w:rFonts w:ascii="Times New Roman" w:hAnsi="Times New Roman"/>
        <w:color w:val="13244F"/>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DF5EA0" w14:textId="77777777" w:rsidR="00790B99" w:rsidRDefault="00790B99">
      <w:pPr>
        <w:spacing w:after="0" w:line="240" w:lineRule="auto"/>
      </w:pPr>
      <w:r>
        <w:separator/>
      </w:r>
    </w:p>
  </w:footnote>
  <w:footnote w:type="continuationSeparator" w:id="0">
    <w:p w14:paraId="476F18A1" w14:textId="77777777" w:rsidR="00790B99" w:rsidRDefault="00790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B87305" w14:textId="77777777" w:rsidR="004C14C8" w:rsidRPr="00D31952" w:rsidRDefault="004C14C8" w:rsidP="00D31952">
    <w:pPr>
      <w:tabs>
        <w:tab w:val="center" w:pos="4536"/>
        <w:tab w:val="right" w:pos="9072"/>
      </w:tabs>
      <w:spacing w:after="0" w:line="240" w:lineRule="auto"/>
      <w:jc w:val="right"/>
      <w:rPr>
        <w:rFonts w:ascii="Trebuchet MS" w:eastAsia="Times New Roman" w:hAnsi="Trebuchet MS"/>
        <w:color w:val="808080"/>
        <w:sz w:val="20"/>
        <w:szCs w:val="20"/>
      </w:rPr>
    </w:pPr>
  </w:p>
  <w:p w14:paraId="3D215245" w14:textId="77777777" w:rsidR="004C14C8" w:rsidRDefault="004C14C8" w:rsidP="001B230A">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5300" w:type="dxa"/>
      <w:jc w:val="center"/>
      <w:tblCellMar>
        <w:right w:w="0" w:type="dxa"/>
      </w:tblCellMar>
      <w:tblLook w:val="04A0" w:firstRow="1" w:lastRow="0" w:firstColumn="1" w:lastColumn="0" w:noHBand="0" w:noVBand="1"/>
    </w:tblPr>
    <w:tblGrid>
      <w:gridCol w:w="15300"/>
    </w:tblGrid>
    <w:tr w:rsidR="004537E9" w:rsidRPr="00E33B95" w14:paraId="05BBA281" w14:textId="77777777" w:rsidTr="000F452D">
      <w:trPr>
        <w:trHeight w:val="1560"/>
        <w:jc w:val="center"/>
      </w:trPr>
      <w:tc>
        <w:tcPr>
          <w:tcW w:w="3060" w:type="dxa"/>
          <w:vAlign w:val="center"/>
        </w:tcPr>
        <w:p w14:paraId="26D64902" w14:textId="2CECF935" w:rsidR="004537E9" w:rsidRPr="00E33B95" w:rsidRDefault="002A2DAE" w:rsidP="004537E9">
          <w:pPr>
            <w:pStyle w:val="Glava"/>
            <w:jc w:val="center"/>
            <w:rPr>
              <w:noProof/>
            </w:rPr>
          </w:pPr>
          <w:r>
            <w:rPr>
              <w:noProof/>
            </w:rPr>
            <w:drawing>
              <wp:inline distT="0" distB="0" distL="0" distR="0" wp14:anchorId="243A4FED" wp14:editId="5EC0FE69">
                <wp:extent cx="1743075" cy="819150"/>
                <wp:effectExtent l="0" t="0" r="0" b="0"/>
                <wp:docPr id="1" name="Slika 3" descr="logo-um-fz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logo-um-fz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19150"/>
                        </a:xfrm>
                        <a:prstGeom prst="rect">
                          <a:avLst/>
                        </a:prstGeom>
                        <a:noFill/>
                        <a:ln>
                          <a:noFill/>
                        </a:ln>
                      </pic:spPr>
                    </pic:pic>
                  </a:graphicData>
                </a:graphic>
              </wp:inline>
            </w:drawing>
          </w:r>
        </w:p>
      </w:tc>
    </w:tr>
    <w:tr w:rsidR="004537E9" w:rsidRPr="00E33B95" w14:paraId="1ABF41F4" w14:textId="77777777" w:rsidTr="000F452D">
      <w:trPr>
        <w:trHeight w:val="397"/>
        <w:jc w:val="center"/>
      </w:trPr>
      <w:tc>
        <w:tcPr>
          <w:tcW w:w="3060" w:type="dxa"/>
          <w:vAlign w:val="bottom"/>
        </w:tcPr>
        <w:p w14:paraId="0A55DB00" w14:textId="77777777" w:rsidR="004537E9" w:rsidRPr="00E33B95" w:rsidRDefault="004537E9" w:rsidP="004537E9">
          <w:pPr>
            <w:pStyle w:val="Glava"/>
            <w:spacing w:line="200" w:lineRule="exact"/>
            <w:jc w:val="center"/>
            <w:rPr>
              <w:noProof/>
            </w:rPr>
          </w:pPr>
          <w:r w:rsidRPr="00E33B95">
            <w:rPr>
              <w:color w:val="006A8E"/>
              <w:sz w:val="18"/>
            </w:rPr>
            <w:t>Žitna ulica 15</w:t>
          </w:r>
          <w:r w:rsidRPr="00E33B95">
            <w:rPr>
              <w:color w:val="006A8E"/>
              <w:sz w:val="18"/>
            </w:rPr>
            <w:br/>
            <w:t>2000 Maribor, Slovenija</w:t>
          </w:r>
        </w:p>
      </w:tc>
    </w:tr>
  </w:tbl>
  <w:p w14:paraId="3651F4E6" w14:textId="77777777" w:rsidR="004C14C8" w:rsidRDefault="004C14C8" w:rsidP="00AC289F">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76DEB7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9864DC7C"/>
    <w:lvl w:ilvl="0">
      <w:numFmt w:val="decimal"/>
      <w:lvlText w:val="*"/>
      <w:lvlJc w:val="left"/>
    </w:lvl>
  </w:abstractNum>
  <w:abstractNum w:abstractNumId="2" w15:restartNumberingAfterBreak="0">
    <w:nsid w:val="06FE7D43"/>
    <w:multiLevelType w:val="hybridMultilevel"/>
    <w:tmpl w:val="16FAD394"/>
    <w:lvl w:ilvl="0" w:tplc="0424000F">
      <w:start w:val="1"/>
      <w:numFmt w:val="decimal"/>
      <w:lvlText w:val="%1."/>
      <w:lvlJc w:val="left"/>
      <w:pPr>
        <w:tabs>
          <w:tab w:val="num" w:pos="720"/>
        </w:tabs>
        <w:ind w:left="720" w:hanging="360"/>
      </w:pPr>
      <w:rPr>
        <w:rFonts w:hint="default"/>
      </w:rPr>
    </w:lvl>
    <w:lvl w:ilvl="1" w:tplc="6252454E">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DBC07E1"/>
    <w:multiLevelType w:val="hybridMultilevel"/>
    <w:tmpl w:val="02CA36DE"/>
    <w:lvl w:ilvl="0" w:tplc="9254409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A16B3A"/>
    <w:multiLevelType w:val="hybridMultilevel"/>
    <w:tmpl w:val="94CA96B8"/>
    <w:lvl w:ilvl="0" w:tplc="9254409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20642B"/>
    <w:multiLevelType w:val="hybridMultilevel"/>
    <w:tmpl w:val="55D4280E"/>
    <w:lvl w:ilvl="0" w:tplc="0424000F">
      <w:start w:val="1"/>
      <w:numFmt w:val="decimal"/>
      <w:lvlText w:val="%1."/>
      <w:lvlJc w:val="left"/>
      <w:pPr>
        <w:tabs>
          <w:tab w:val="num" w:pos="720"/>
        </w:tabs>
        <w:ind w:left="720" w:hanging="360"/>
      </w:pPr>
      <w:rPr>
        <w:rFonts w:hint="default"/>
      </w:rPr>
    </w:lvl>
    <w:lvl w:ilvl="1" w:tplc="25C439C2">
      <w:start w:val="5"/>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E9E4393"/>
    <w:multiLevelType w:val="hybridMultilevel"/>
    <w:tmpl w:val="3AD455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A8C7353"/>
    <w:multiLevelType w:val="hybridMultilevel"/>
    <w:tmpl w:val="E98C5DEC"/>
    <w:lvl w:ilvl="0" w:tplc="25C439C2">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BD71354"/>
    <w:multiLevelType w:val="hybridMultilevel"/>
    <w:tmpl w:val="654A538C"/>
    <w:lvl w:ilvl="0" w:tplc="92544096">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8845DE"/>
    <w:multiLevelType w:val="hybridMultilevel"/>
    <w:tmpl w:val="A50C4F60"/>
    <w:lvl w:ilvl="0" w:tplc="270E8E1E">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FCA0425"/>
    <w:multiLevelType w:val="hybridMultilevel"/>
    <w:tmpl w:val="61E88916"/>
    <w:lvl w:ilvl="0" w:tplc="74461524">
      <w:start w:val="7"/>
      <w:numFmt w:val="bullet"/>
      <w:lvlText w:val="-"/>
      <w:lvlJc w:val="left"/>
      <w:pPr>
        <w:tabs>
          <w:tab w:val="num" w:pos="720"/>
        </w:tabs>
        <w:ind w:left="720" w:hanging="360"/>
      </w:pPr>
      <w:rPr>
        <w:rFonts w:ascii="Times New Roman" w:eastAsia="Times New Roman" w:hAnsi="Times New Roman" w:cs="Times New Roman" w:hint="default"/>
        <w:b/>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3468E7"/>
    <w:multiLevelType w:val="hybridMultilevel"/>
    <w:tmpl w:val="3F4CD4AC"/>
    <w:lvl w:ilvl="0" w:tplc="3D985BFC">
      <w:start w:val="4"/>
      <w:numFmt w:val="bullet"/>
      <w:lvlText w:val="-"/>
      <w:lvlJc w:val="left"/>
      <w:pPr>
        <w:ind w:left="371" w:hanging="360"/>
      </w:pPr>
      <w:rPr>
        <w:rFonts w:ascii="Trebuchet MS" w:eastAsia="Calibri" w:hAnsi="Trebuchet MS" w:cs="Times New Roman" w:hint="default"/>
      </w:rPr>
    </w:lvl>
    <w:lvl w:ilvl="1" w:tplc="04240003" w:tentative="1">
      <w:start w:val="1"/>
      <w:numFmt w:val="bullet"/>
      <w:lvlText w:val="o"/>
      <w:lvlJc w:val="left"/>
      <w:pPr>
        <w:ind w:left="1091" w:hanging="360"/>
      </w:pPr>
      <w:rPr>
        <w:rFonts w:ascii="Courier New" w:hAnsi="Courier New" w:cs="Courier New" w:hint="default"/>
      </w:rPr>
    </w:lvl>
    <w:lvl w:ilvl="2" w:tplc="04240005" w:tentative="1">
      <w:start w:val="1"/>
      <w:numFmt w:val="bullet"/>
      <w:lvlText w:val=""/>
      <w:lvlJc w:val="left"/>
      <w:pPr>
        <w:ind w:left="1811" w:hanging="360"/>
      </w:pPr>
      <w:rPr>
        <w:rFonts w:ascii="Wingdings" w:hAnsi="Wingdings" w:hint="default"/>
      </w:rPr>
    </w:lvl>
    <w:lvl w:ilvl="3" w:tplc="04240001" w:tentative="1">
      <w:start w:val="1"/>
      <w:numFmt w:val="bullet"/>
      <w:lvlText w:val=""/>
      <w:lvlJc w:val="left"/>
      <w:pPr>
        <w:ind w:left="2531" w:hanging="360"/>
      </w:pPr>
      <w:rPr>
        <w:rFonts w:ascii="Symbol" w:hAnsi="Symbol" w:hint="default"/>
      </w:rPr>
    </w:lvl>
    <w:lvl w:ilvl="4" w:tplc="04240003" w:tentative="1">
      <w:start w:val="1"/>
      <w:numFmt w:val="bullet"/>
      <w:lvlText w:val="o"/>
      <w:lvlJc w:val="left"/>
      <w:pPr>
        <w:ind w:left="3251" w:hanging="360"/>
      </w:pPr>
      <w:rPr>
        <w:rFonts w:ascii="Courier New" w:hAnsi="Courier New" w:cs="Courier New" w:hint="default"/>
      </w:rPr>
    </w:lvl>
    <w:lvl w:ilvl="5" w:tplc="04240005" w:tentative="1">
      <w:start w:val="1"/>
      <w:numFmt w:val="bullet"/>
      <w:lvlText w:val=""/>
      <w:lvlJc w:val="left"/>
      <w:pPr>
        <w:ind w:left="3971" w:hanging="360"/>
      </w:pPr>
      <w:rPr>
        <w:rFonts w:ascii="Wingdings" w:hAnsi="Wingdings" w:hint="default"/>
      </w:rPr>
    </w:lvl>
    <w:lvl w:ilvl="6" w:tplc="04240001" w:tentative="1">
      <w:start w:val="1"/>
      <w:numFmt w:val="bullet"/>
      <w:lvlText w:val=""/>
      <w:lvlJc w:val="left"/>
      <w:pPr>
        <w:ind w:left="4691" w:hanging="360"/>
      </w:pPr>
      <w:rPr>
        <w:rFonts w:ascii="Symbol" w:hAnsi="Symbol" w:hint="default"/>
      </w:rPr>
    </w:lvl>
    <w:lvl w:ilvl="7" w:tplc="04240003" w:tentative="1">
      <w:start w:val="1"/>
      <w:numFmt w:val="bullet"/>
      <w:lvlText w:val="o"/>
      <w:lvlJc w:val="left"/>
      <w:pPr>
        <w:ind w:left="5411" w:hanging="360"/>
      </w:pPr>
      <w:rPr>
        <w:rFonts w:ascii="Courier New" w:hAnsi="Courier New" w:cs="Courier New" w:hint="default"/>
      </w:rPr>
    </w:lvl>
    <w:lvl w:ilvl="8" w:tplc="04240005" w:tentative="1">
      <w:start w:val="1"/>
      <w:numFmt w:val="bullet"/>
      <w:lvlText w:val=""/>
      <w:lvlJc w:val="left"/>
      <w:pPr>
        <w:ind w:left="6131" w:hanging="360"/>
      </w:pPr>
      <w:rPr>
        <w:rFonts w:ascii="Wingdings" w:hAnsi="Wingdings" w:hint="default"/>
      </w:rPr>
    </w:lvl>
  </w:abstractNum>
  <w:abstractNum w:abstractNumId="12" w15:restartNumberingAfterBreak="0">
    <w:nsid w:val="32693011"/>
    <w:multiLevelType w:val="hybridMultilevel"/>
    <w:tmpl w:val="481A8CE6"/>
    <w:lvl w:ilvl="0" w:tplc="5714EDDA">
      <w:start w:val="3"/>
      <w:numFmt w:val="bullet"/>
      <w:lvlText w:val="-"/>
      <w:lvlJc w:val="left"/>
      <w:pPr>
        <w:tabs>
          <w:tab w:val="num" w:pos="720"/>
        </w:tabs>
        <w:ind w:left="720" w:hanging="360"/>
      </w:pPr>
      <w:rPr>
        <w:rFonts w:ascii="Century Gothic" w:eastAsia="Times New Roman" w:hAnsi="Century Gothic"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4F56F8"/>
    <w:multiLevelType w:val="hybridMultilevel"/>
    <w:tmpl w:val="CE5661DA"/>
    <w:lvl w:ilvl="0" w:tplc="BDB66512">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FD4DDC"/>
    <w:multiLevelType w:val="hybridMultilevel"/>
    <w:tmpl w:val="3BC6969C"/>
    <w:lvl w:ilvl="0" w:tplc="50567CE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A14C9A"/>
    <w:multiLevelType w:val="hybridMultilevel"/>
    <w:tmpl w:val="BF84A9D4"/>
    <w:lvl w:ilvl="0" w:tplc="6150CB4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D33272"/>
    <w:multiLevelType w:val="hybridMultilevel"/>
    <w:tmpl w:val="1AA81E28"/>
    <w:lvl w:ilvl="0" w:tplc="9254409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A005C2"/>
    <w:multiLevelType w:val="hybridMultilevel"/>
    <w:tmpl w:val="3540249C"/>
    <w:lvl w:ilvl="0" w:tplc="15F26460">
      <w:start w:val="2"/>
      <w:numFmt w:val="bullet"/>
      <w:lvlText w:val="-"/>
      <w:lvlJc w:val="left"/>
      <w:pPr>
        <w:tabs>
          <w:tab w:val="num" w:pos="1440"/>
        </w:tabs>
        <w:ind w:left="1440" w:hanging="360"/>
      </w:pPr>
      <w:rPr>
        <w:rFonts w:ascii="Century Gothic" w:eastAsia="Times New Roman" w:hAnsi="Century Gothic"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E0429D4"/>
    <w:multiLevelType w:val="hybridMultilevel"/>
    <w:tmpl w:val="79701A26"/>
    <w:lvl w:ilvl="0" w:tplc="6150CB4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E111EAA"/>
    <w:multiLevelType w:val="hybridMultilevel"/>
    <w:tmpl w:val="3E86F964"/>
    <w:lvl w:ilvl="0" w:tplc="149CF96C">
      <w:start w:val="5"/>
      <w:numFmt w:val="bullet"/>
      <w:lvlText w:val="-"/>
      <w:lvlJc w:val="left"/>
      <w:pPr>
        <w:tabs>
          <w:tab w:val="num" w:pos="720"/>
        </w:tabs>
        <w:ind w:left="720" w:hanging="360"/>
      </w:pPr>
      <w:rPr>
        <w:rFonts w:ascii="Century Gothic" w:eastAsia="Times New Roman" w:hAnsi="Century Gothic"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E617DF"/>
    <w:multiLevelType w:val="hybridMultilevel"/>
    <w:tmpl w:val="FAA8C954"/>
    <w:lvl w:ilvl="0" w:tplc="92544096">
      <w:start w:val="2259"/>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B83AD9"/>
    <w:multiLevelType w:val="hybridMultilevel"/>
    <w:tmpl w:val="298C5B80"/>
    <w:lvl w:ilvl="0" w:tplc="92544096">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413CD8"/>
    <w:multiLevelType w:val="hybridMultilevel"/>
    <w:tmpl w:val="B1A20C6C"/>
    <w:lvl w:ilvl="0" w:tplc="4E98895A">
      <w:start w:val="2000"/>
      <w:numFmt w:val="bullet"/>
      <w:lvlText w:val="-"/>
      <w:lvlJc w:val="left"/>
      <w:pPr>
        <w:tabs>
          <w:tab w:val="num" w:pos="420"/>
        </w:tabs>
        <w:ind w:left="420" w:hanging="360"/>
      </w:pPr>
      <w:rPr>
        <w:rFonts w:ascii="Century Gothic" w:eastAsia="Calibri" w:hAnsi="Century Gothic"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C73B27"/>
    <w:multiLevelType w:val="hybridMultilevel"/>
    <w:tmpl w:val="7BFAC9DC"/>
    <w:lvl w:ilvl="0" w:tplc="92544096">
      <w:start w:val="2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5938AD"/>
    <w:multiLevelType w:val="hybridMultilevel"/>
    <w:tmpl w:val="B666090C"/>
    <w:lvl w:ilvl="0" w:tplc="92544096">
      <w:start w:val="20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C27958"/>
    <w:multiLevelType w:val="hybridMultilevel"/>
    <w:tmpl w:val="D6B2FFC8"/>
    <w:lvl w:ilvl="0" w:tplc="92544096">
      <w:start w:val="20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143315"/>
    <w:multiLevelType w:val="hybridMultilevel"/>
    <w:tmpl w:val="919482D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7A903432"/>
    <w:multiLevelType w:val="hybridMultilevel"/>
    <w:tmpl w:val="0C6E3C52"/>
    <w:lvl w:ilvl="0" w:tplc="C2360F22">
      <w:start w:val="3"/>
      <w:numFmt w:val="bullet"/>
      <w:lvlText w:val="-"/>
      <w:lvlJc w:val="left"/>
      <w:pPr>
        <w:tabs>
          <w:tab w:val="num" w:pos="720"/>
        </w:tabs>
        <w:ind w:left="720" w:hanging="360"/>
      </w:pPr>
      <w:rPr>
        <w:rFonts w:ascii="Century Gothic" w:eastAsia="Times New Roman" w:hAnsi="Century Gothic"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582194"/>
    <w:multiLevelType w:val="hybridMultilevel"/>
    <w:tmpl w:val="3FF6423C"/>
    <w:lvl w:ilvl="0" w:tplc="7E3C362C">
      <w:start w:val="2000"/>
      <w:numFmt w:val="bullet"/>
      <w:lvlText w:val="-"/>
      <w:lvlJc w:val="left"/>
      <w:pPr>
        <w:tabs>
          <w:tab w:val="num" w:pos="720"/>
        </w:tabs>
        <w:ind w:left="720" w:hanging="360"/>
      </w:pPr>
      <w:rPr>
        <w:rFonts w:ascii="Century Gothic" w:eastAsia="Times New Roman" w:hAnsi="Century Gothic"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520702439">
    <w:abstractNumId w:val="5"/>
  </w:num>
  <w:num w:numId="2" w16cid:durableId="772088266">
    <w:abstractNumId w:val="9"/>
  </w:num>
  <w:num w:numId="3" w16cid:durableId="1854761502">
    <w:abstractNumId w:val="26"/>
  </w:num>
  <w:num w:numId="4" w16cid:durableId="1459184426">
    <w:abstractNumId w:val="12"/>
  </w:num>
  <w:num w:numId="5" w16cid:durableId="530999065">
    <w:abstractNumId w:val="27"/>
  </w:num>
  <w:num w:numId="6" w16cid:durableId="2093744181">
    <w:abstractNumId w:val="20"/>
  </w:num>
  <w:num w:numId="7" w16cid:durableId="839082965">
    <w:abstractNumId w:val="13"/>
  </w:num>
  <w:num w:numId="8" w16cid:durableId="673993360">
    <w:abstractNumId w:val="4"/>
  </w:num>
  <w:num w:numId="9" w16cid:durableId="508720935">
    <w:abstractNumId w:val="2"/>
  </w:num>
  <w:num w:numId="10" w16cid:durableId="1404447017">
    <w:abstractNumId w:val="3"/>
  </w:num>
  <w:num w:numId="11" w16cid:durableId="1119028615">
    <w:abstractNumId w:val="8"/>
  </w:num>
  <w:num w:numId="12" w16cid:durableId="821001744">
    <w:abstractNumId w:val="16"/>
  </w:num>
  <w:num w:numId="13" w16cid:durableId="275403528">
    <w:abstractNumId w:val="14"/>
  </w:num>
  <w:num w:numId="14" w16cid:durableId="442724065">
    <w:abstractNumId w:val="21"/>
  </w:num>
  <w:num w:numId="15" w16cid:durableId="178593625">
    <w:abstractNumId w:val="19"/>
  </w:num>
  <w:num w:numId="16" w16cid:durableId="1597713468">
    <w:abstractNumId w:val="28"/>
  </w:num>
  <w:num w:numId="17" w16cid:durableId="1206874354">
    <w:abstractNumId w:val="1"/>
    <w:lvlOverride w:ilvl="0">
      <w:lvl w:ilvl="0">
        <w:start w:val="1"/>
        <w:numFmt w:val="bullet"/>
        <w:lvlText w:val=""/>
        <w:legacy w:legacy="1" w:legacySpace="0" w:legacyIndent="360"/>
        <w:lvlJc w:val="left"/>
        <w:pPr>
          <w:ind w:left="360" w:hanging="360"/>
        </w:pPr>
        <w:rPr>
          <w:rFonts w:ascii="Wingdings" w:hAnsi="Wingdings" w:hint="default"/>
          <w:b w:val="0"/>
          <w:i w:val="0"/>
          <w:sz w:val="24"/>
          <w:u w:val="none"/>
        </w:rPr>
      </w:lvl>
    </w:lvlOverride>
  </w:num>
  <w:num w:numId="18" w16cid:durableId="1414818095">
    <w:abstractNumId w:val="10"/>
  </w:num>
  <w:num w:numId="19" w16cid:durableId="1850606506">
    <w:abstractNumId w:val="25"/>
  </w:num>
  <w:num w:numId="20" w16cid:durableId="1341271982">
    <w:abstractNumId w:val="23"/>
  </w:num>
  <w:num w:numId="21" w16cid:durableId="1959293476">
    <w:abstractNumId w:val="22"/>
  </w:num>
  <w:num w:numId="22" w16cid:durableId="811752882">
    <w:abstractNumId w:val="24"/>
  </w:num>
  <w:num w:numId="23" w16cid:durableId="1252620980">
    <w:abstractNumId w:val="15"/>
  </w:num>
  <w:num w:numId="24" w16cid:durableId="808060272">
    <w:abstractNumId w:val="17"/>
  </w:num>
  <w:num w:numId="25" w16cid:durableId="986395625">
    <w:abstractNumId w:val="0"/>
  </w:num>
  <w:num w:numId="26" w16cid:durableId="1001465840">
    <w:abstractNumId w:val="6"/>
  </w:num>
  <w:num w:numId="27" w16cid:durableId="1656106908">
    <w:abstractNumId w:val="1"/>
    <w:lvlOverride w:ilvl="0">
      <w:lvl w:ilvl="0">
        <w:start w:val="65535"/>
        <w:numFmt w:val="bullet"/>
        <w:lvlText w:val="-"/>
        <w:legacy w:legacy="1" w:legacySpace="0" w:legacyIndent="350"/>
        <w:lvlJc w:val="left"/>
        <w:rPr>
          <w:rFonts w:ascii="Arial" w:hAnsi="Arial" w:cs="Arial" w:hint="default"/>
        </w:rPr>
      </w:lvl>
    </w:lvlOverride>
  </w:num>
  <w:num w:numId="28" w16cid:durableId="507839804">
    <w:abstractNumId w:val="11"/>
  </w:num>
  <w:num w:numId="29" w16cid:durableId="2095390459">
    <w:abstractNumId w:val="7"/>
  </w:num>
  <w:num w:numId="30" w16cid:durableId="1177621861">
    <w:abstractNumId w:val="15"/>
  </w:num>
  <w:num w:numId="31" w16cid:durableId="209966849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69F"/>
    <w:rsid w:val="00001B3F"/>
    <w:rsid w:val="000068A1"/>
    <w:rsid w:val="00025789"/>
    <w:rsid w:val="00025C82"/>
    <w:rsid w:val="000276C7"/>
    <w:rsid w:val="000458F0"/>
    <w:rsid w:val="00053A6F"/>
    <w:rsid w:val="00060BAB"/>
    <w:rsid w:val="00065800"/>
    <w:rsid w:val="00075062"/>
    <w:rsid w:val="000811E0"/>
    <w:rsid w:val="000D3A05"/>
    <w:rsid w:val="000D4159"/>
    <w:rsid w:val="000D50EC"/>
    <w:rsid w:val="000D7FED"/>
    <w:rsid w:val="000E58DE"/>
    <w:rsid w:val="000F19EF"/>
    <w:rsid w:val="000F32B7"/>
    <w:rsid w:val="000F452D"/>
    <w:rsid w:val="000F500F"/>
    <w:rsid w:val="000F7B4E"/>
    <w:rsid w:val="00103BCA"/>
    <w:rsid w:val="001104FD"/>
    <w:rsid w:val="00111459"/>
    <w:rsid w:val="001209A1"/>
    <w:rsid w:val="00122931"/>
    <w:rsid w:val="00124998"/>
    <w:rsid w:val="001303FF"/>
    <w:rsid w:val="00143955"/>
    <w:rsid w:val="00170B88"/>
    <w:rsid w:val="001739F9"/>
    <w:rsid w:val="0018009D"/>
    <w:rsid w:val="001A2485"/>
    <w:rsid w:val="001B230A"/>
    <w:rsid w:val="001C542E"/>
    <w:rsid w:val="001D3F23"/>
    <w:rsid w:val="001D6CB5"/>
    <w:rsid w:val="001F3F10"/>
    <w:rsid w:val="00202E94"/>
    <w:rsid w:val="00206EEC"/>
    <w:rsid w:val="002120C9"/>
    <w:rsid w:val="00213D24"/>
    <w:rsid w:val="0021738E"/>
    <w:rsid w:val="00217E7E"/>
    <w:rsid w:val="00232D4B"/>
    <w:rsid w:val="00233E56"/>
    <w:rsid w:val="00234FCC"/>
    <w:rsid w:val="00237B93"/>
    <w:rsid w:val="00262605"/>
    <w:rsid w:val="002649ED"/>
    <w:rsid w:val="00283BE8"/>
    <w:rsid w:val="00285FB5"/>
    <w:rsid w:val="0028773B"/>
    <w:rsid w:val="00290E6C"/>
    <w:rsid w:val="002942DE"/>
    <w:rsid w:val="002A2DAE"/>
    <w:rsid w:val="002B58DA"/>
    <w:rsid w:val="002B5D15"/>
    <w:rsid w:val="002D7D3C"/>
    <w:rsid w:val="002E02D3"/>
    <w:rsid w:val="0030029A"/>
    <w:rsid w:val="00302445"/>
    <w:rsid w:val="00307A0F"/>
    <w:rsid w:val="00326F97"/>
    <w:rsid w:val="003325F3"/>
    <w:rsid w:val="0034021A"/>
    <w:rsid w:val="00341793"/>
    <w:rsid w:val="0034550F"/>
    <w:rsid w:val="003653DE"/>
    <w:rsid w:val="00365F99"/>
    <w:rsid w:val="00375613"/>
    <w:rsid w:val="00391810"/>
    <w:rsid w:val="00396AFE"/>
    <w:rsid w:val="003A7952"/>
    <w:rsid w:val="003B0194"/>
    <w:rsid w:val="003B10F5"/>
    <w:rsid w:val="003B3D37"/>
    <w:rsid w:val="003B560C"/>
    <w:rsid w:val="003B639F"/>
    <w:rsid w:val="003C6948"/>
    <w:rsid w:val="003D4216"/>
    <w:rsid w:val="003D6B11"/>
    <w:rsid w:val="003E00CD"/>
    <w:rsid w:val="003F0616"/>
    <w:rsid w:val="003F07CF"/>
    <w:rsid w:val="003F6B75"/>
    <w:rsid w:val="004108E8"/>
    <w:rsid w:val="004163C8"/>
    <w:rsid w:val="0042140D"/>
    <w:rsid w:val="00431CCE"/>
    <w:rsid w:val="004376F6"/>
    <w:rsid w:val="00437FF3"/>
    <w:rsid w:val="00453010"/>
    <w:rsid w:val="004537E9"/>
    <w:rsid w:val="00471775"/>
    <w:rsid w:val="00475E89"/>
    <w:rsid w:val="0048684C"/>
    <w:rsid w:val="00486ACB"/>
    <w:rsid w:val="004904FF"/>
    <w:rsid w:val="004B0505"/>
    <w:rsid w:val="004C14C8"/>
    <w:rsid w:val="004C5E08"/>
    <w:rsid w:val="004E0040"/>
    <w:rsid w:val="004E4709"/>
    <w:rsid w:val="004F1E79"/>
    <w:rsid w:val="0050110A"/>
    <w:rsid w:val="00507212"/>
    <w:rsid w:val="00515149"/>
    <w:rsid w:val="0052635A"/>
    <w:rsid w:val="00532C68"/>
    <w:rsid w:val="005446FB"/>
    <w:rsid w:val="005456FF"/>
    <w:rsid w:val="00555104"/>
    <w:rsid w:val="005650FF"/>
    <w:rsid w:val="0056696A"/>
    <w:rsid w:val="00566F74"/>
    <w:rsid w:val="00577C89"/>
    <w:rsid w:val="00580CD5"/>
    <w:rsid w:val="00587430"/>
    <w:rsid w:val="0059200D"/>
    <w:rsid w:val="005926C3"/>
    <w:rsid w:val="00595DA8"/>
    <w:rsid w:val="005964AA"/>
    <w:rsid w:val="005A2196"/>
    <w:rsid w:val="005A2838"/>
    <w:rsid w:val="005A3A54"/>
    <w:rsid w:val="005B7587"/>
    <w:rsid w:val="005D0275"/>
    <w:rsid w:val="00611824"/>
    <w:rsid w:val="00623C9B"/>
    <w:rsid w:val="00634A2C"/>
    <w:rsid w:val="006403ED"/>
    <w:rsid w:val="006428DB"/>
    <w:rsid w:val="00656498"/>
    <w:rsid w:val="00670E65"/>
    <w:rsid w:val="00676BCA"/>
    <w:rsid w:val="006778FC"/>
    <w:rsid w:val="0068123B"/>
    <w:rsid w:val="00687337"/>
    <w:rsid w:val="006926B7"/>
    <w:rsid w:val="00694148"/>
    <w:rsid w:val="00695106"/>
    <w:rsid w:val="00697FD0"/>
    <w:rsid w:val="006A4BCE"/>
    <w:rsid w:val="006A5A68"/>
    <w:rsid w:val="006B791F"/>
    <w:rsid w:val="006C09C0"/>
    <w:rsid w:val="006D041E"/>
    <w:rsid w:val="006D7EAF"/>
    <w:rsid w:val="006E0B3E"/>
    <w:rsid w:val="006F4657"/>
    <w:rsid w:val="006F7BE4"/>
    <w:rsid w:val="00706532"/>
    <w:rsid w:val="00716855"/>
    <w:rsid w:val="007350B9"/>
    <w:rsid w:val="00736F48"/>
    <w:rsid w:val="00743FA6"/>
    <w:rsid w:val="00744E8F"/>
    <w:rsid w:val="00756736"/>
    <w:rsid w:val="00757071"/>
    <w:rsid w:val="007653C9"/>
    <w:rsid w:val="00790B99"/>
    <w:rsid w:val="00795651"/>
    <w:rsid w:val="00795ED5"/>
    <w:rsid w:val="00797933"/>
    <w:rsid w:val="007A3F1C"/>
    <w:rsid w:val="007A695A"/>
    <w:rsid w:val="007B7F24"/>
    <w:rsid w:val="007C1674"/>
    <w:rsid w:val="007C2441"/>
    <w:rsid w:val="007D051B"/>
    <w:rsid w:val="007D1942"/>
    <w:rsid w:val="007D3000"/>
    <w:rsid w:val="007D534D"/>
    <w:rsid w:val="007E6E5A"/>
    <w:rsid w:val="00802F2F"/>
    <w:rsid w:val="0080365F"/>
    <w:rsid w:val="00803692"/>
    <w:rsid w:val="00804AF3"/>
    <w:rsid w:val="008052B0"/>
    <w:rsid w:val="0083134D"/>
    <w:rsid w:val="00841262"/>
    <w:rsid w:val="008471E4"/>
    <w:rsid w:val="008543C5"/>
    <w:rsid w:val="0087097A"/>
    <w:rsid w:val="00870E7D"/>
    <w:rsid w:val="00882455"/>
    <w:rsid w:val="008831E4"/>
    <w:rsid w:val="008968DB"/>
    <w:rsid w:val="00896DD5"/>
    <w:rsid w:val="008972A6"/>
    <w:rsid w:val="008B0153"/>
    <w:rsid w:val="008B1D78"/>
    <w:rsid w:val="008D1BEB"/>
    <w:rsid w:val="008D219B"/>
    <w:rsid w:val="008D3B69"/>
    <w:rsid w:val="008D7771"/>
    <w:rsid w:val="008F29E8"/>
    <w:rsid w:val="008F5D85"/>
    <w:rsid w:val="008F758F"/>
    <w:rsid w:val="009040BE"/>
    <w:rsid w:val="00911FDC"/>
    <w:rsid w:val="0091469F"/>
    <w:rsid w:val="00926813"/>
    <w:rsid w:val="00950D92"/>
    <w:rsid w:val="009517A6"/>
    <w:rsid w:val="009544B3"/>
    <w:rsid w:val="009629AB"/>
    <w:rsid w:val="009638DE"/>
    <w:rsid w:val="00975BE2"/>
    <w:rsid w:val="00980BAA"/>
    <w:rsid w:val="00983ACD"/>
    <w:rsid w:val="00990F09"/>
    <w:rsid w:val="009A7B55"/>
    <w:rsid w:val="009B11F9"/>
    <w:rsid w:val="009C3CFC"/>
    <w:rsid w:val="009D79D9"/>
    <w:rsid w:val="009E3B6A"/>
    <w:rsid w:val="00A06C72"/>
    <w:rsid w:val="00A458B9"/>
    <w:rsid w:val="00A64CCD"/>
    <w:rsid w:val="00A76801"/>
    <w:rsid w:val="00A77B65"/>
    <w:rsid w:val="00A84ADD"/>
    <w:rsid w:val="00A92825"/>
    <w:rsid w:val="00A9531A"/>
    <w:rsid w:val="00AA4BD8"/>
    <w:rsid w:val="00AC289F"/>
    <w:rsid w:val="00AC3406"/>
    <w:rsid w:val="00AD61D1"/>
    <w:rsid w:val="00AD6312"/>
    <w:rsid w:val="00AF77B2"/>
    <w:rsid w:val="00B05188"/>
    <w:rsid w:val="00B123BB"/>
    <w:rsid w:val="00B13987"/>
    <w:rsid w:val="00B14DD8"/>
    <w:rsid w:val="00B17EF0"/>
    <w:rsid w:val="00B21D4D"/>
    <w:rsid w:val="00B264C2"/>
    <w:rsid w:val="00B36658"/>
    <w:rsid w:val="00B5146C"/>
    <w:rsid w:val="00B51511"/>
    <w:rsid w:val="00B54456"/>
    <w:rsid w:val="00B83020"/>
    <w:rsid w:val="00B854CC"/>
    <w:rsid w:val="00B87807"/>
    <w:rsid w:val="00B974E5"/>
    <w:rsid w:val="00BB22CC"/>
    <w:rsid w:val="00BB34A0"/>
    <w:rsid w:val="00BB602B"/>
    <w:rsid w:val="00BD2CC7"/>
    <w:rsid w:val="00BE3425"/>
    <w:rsid w:val="00BE7889"/>
    <w:rsid w:val="00BF4897"/>
    <w:rsid w:val="00BF6686"/>
    <w:rsid w:val="00BF6CE4"/>
    <w:rsid w:val="00C06466"/>
    <w:rsid w:val="00C20A0B"/>
    <w:rsid w:val="00C326A0"/>
    <w:rsid w:val="00C4057D"/>
    <w:rsid w:val="00C408E7"/>
    <w:rsid w:val="00C46830"/>
    <w:rsid w:val="00C47CF0"/>
    <w:rsid w:val="00C51AD5"/>
    <w:rsid w:val="00C53301"/>
    <w:rsid w:val="00C76DCB"/>
    <w:rsid w:val="00C77B74"/>
    <w:rsid w:val="00CB36B8"/>
    <w:rsid w:val="00CC09E3"/>
    <w:rsid w:val="00CD761B"/>
    <w:rsid w:val="00CE5864"/>
    <w:rsid w:val="00D04963"/>
    <w:rsid w:val="00D31952"/>
    <w:rsid w:val="00D416B0"/>
    <w:rsid w:val="00D45E53"/>
    <w:rsid w:val="00D624B4"/>
    <w:rsid w:val="00D7294A"/>
    <w:rsid w:val="00D82954"/>
    <w:rsid w:val="00D912CF"/>
    <w:rsid w:val="00D96406"/>
    <w:rsid w:val="00DA140F"/>
    <w:rsid w:val="00DC1A65"/>
    <w:rsid w:val="00DC31F7"/>
    <w:rsid w:val="00DC52CB"/>
    <w:rsid w:val="00E036B5"/>
    <w:rsid w:val="00E121FC"/>
    <w:rsid w:val="00E12E55"/>
    <w:rsid w:val="00E20D9B"/>
    <w:rsid w:val="00E227CC"/>
    <w:rsid w:val="00E24425"/>
    <w:rsid w:val="00E33AAC"/>
    <w:rsid w:val="00E50304"/>
    <w:rsid w:val="00E507E7"/>
    <w:rsid w:val="00E52CF2"/>
    <w:rsid w:val="00E54929"/>
    <w:rsid w:val="00E60BC2"/>
    <w:rsid w:val="00E641A2"/>
    <w:rsid w:val="00E80673"/>
    <w:rsid w:val="00EA12CC"/>
    <w:rsid w:val="00EA530F"/>
    <w:rsid w:val="00EA654D"/>
    <w:rsid w:val="00EB31EF"/>
    <w:rsid w:val="00EB35E4"/>
    <w:rsid w:val="00EB49B8"/>
    <w:rsid w:val="00ED3A1F"/>
    <w:rsid w:val="00EE4BEC"/>
    <w:rsid w:val="00EE6F56"/>
    <w:rsid w:val="00F07329"/>
    <w:rsid w:val="00F34654"/>
    <w:rsid w:val="00F5238D"/>
    <w:rsid w:val="00F5704B"/>
    <w:rsid w:val="00F77067"/>
    <w:rsid w:val="00F82D56"/>
    <w:rsid w:val="00F97043"/>
    <w:rsid w:val="00FF03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F86A3"/>
  <w15:chartTrackingRefBased/>
  <w15:docId w15:val="{869FCE68-8967-400F-95D3-1ED298CC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108E8"/>
    <w:pPr>
      <w:spacing w:after="180" w:line="274" w:lineRule="auto"/>
    </w:pPr>
    <w:rPr>
      <w:sz w:val="22"/>
      <w:szCs w:val="22"/>
    </w:rPr>
  </w:style>
  <w:style w:type="paragraph" w:styleId="Naslov1">
    <w:name w:val="heading 1"/>
    <w:basedOn w:val="Navaden"/>
    <w:next w:val="Navaden"/>
    <w:link w:val="Naslov1Znak"/>
    <w:uiPriority w:val="9"/>
    <w:qFormat/>
    <w:rsid w:val="004108E8"/>
    <w:pPr>
      <w:keepNext/>
      <w:keepLines/>
      <w:spacing w:before="360" w:after="0" w:line="240" w:lineRule="auto"/>
      <w:outlineLvl w:val="0"/>
    </w:pPr>
    <w:rPr>
      <w:rFonts w:ascii="Arial" w:eastAsia="Times New Roman" w:hAnsi="Arial"/>
      <w:bCs/>
      <w:color w:val="283138"/>
      <w:sz w:val="32"/>
      <w:szCs w:val="28"/>
    </w:rPr>
  </w:style>
  <w:style w:type="paragraph" w:styleId="Naslov2">
    <w:name w:val="heading 2"/>
    <w:basedOn w:val="Navaden"/>
    <w:next w:val="Navaden"/>
    <w:link w:val="Naslov2Znak"/>
    <w:uiPriority w:val="9"/>
    <w:unhideWhenUsed/>
    <w:qFormat/>
    <w:rsid w:val="004108E8"/>
    <w:pPr>
      <w:keepNext/>
      <w:keepLines/>
      <w:spacing w:before="120" w:after="0" w:line="240" w:lineRule="auto"/>
      <w:outlineLvl w:val="1"/>
    </w:pPr>
    <w:rPr>
      <w:rFonts w:ascii="Arial" w:eastAsia="Times New Roman" w:hAnsi="Arial"/>
      <w:b/>
      <w:bCs/>
      <w:color w:val="80716A"/>
      <w:sz w:val="28"/>
      <w:szCs w:val="26"/>
    </w:rPr>
  </w:style>
  <w:style w:type="paragraph" w:styleId="Naslov3">
    <w:name w:val="heading 3"/>
    <w:basedOn w:val="Navaden"/>
    <w:next w:val="Navaden"/>
    <w:link w:val="Naslov3Znak"/>
    <w:uiPriority w:val="9"/>
    <w:semiHidden/>
    <w:unhideWhenUsed/>
    <w:qFormat/>
    <w:rsid w:val="004108E8"/>
    <w:pPr>
      <w:keepNext/>
      <w:keepLines/>
      <w:spacing w:before="20" w:after="0" w:line="240" w:lineRule="auto"/>
      <w:outlineLvl w:val="2"/>
    </w:pPr>
    <w:rPr>
      <w:rFonts w:eastAsia="Times New Roman"/>
      <w:b/>
      <w:bCs/>
      <w:color w:val="283138"/>
      <w:sz w:val="24"/>
    </w:rPr>
  </w:style>
  <w:style w:type="paragraph" w:styleId="Naslov4">
    <w:name w:val="heading 4"/>
    <w:basedOn w:val="Navaden"/>
    <w:next w:val="Navaden"/>
    <w:link w:val="Naslov4Znak"/>
    <w:uiPriority w:val="9"/>
    <w:unhideWhenUsed/>
    <w:qFormat/>
    <w:rsid w:val="004108E8"/>
    <w:pPr>
      <w:keepNext/>
      <w:keepLines/>
      <w:spacing w:before="200" w:after="0"/>
      <w:outlineLvl w:val="3"/>
    </w:pPr>
    <w:rPr>
      <w:rFonts w:ascii="Arial" w:eastAsia="Times New Roman" w:hAnsi="Arial"/>
      <w:b/>
      <w:bCs/>
      <w:i/>
      <w:iCs/>
      <w:color w:val="262626"/>
    </w:rPr>
  </w:style>
  <w:style w:type="paragraph" w:styleId="Naslov5">
    <w:name w:val="heading 5"/>
    <w:basedOn w:val="Navaden"/>
    <w:next w:val="Navaden"/>
    <w:link w:val="Naslov5Znak"/>
    <w:uiPriority w:val="9"/>
    <w:semiHidden/>
    <w:unhideWhenUsed/>
    <w:qFormat/>
    <w:rsid w:val="004108E8"/>
    <w:pPr>
      <w:keepNext/>
      <w:keepLines/>
      <w:spacing w:before="200" w:after="0"/>
      <w:outlineLvl w:val="4"/>
    </w:pPr>
    <w:rPr>
      <w:rFonts w:ascii="Arial" w:eastAsia="Times New Roman" w:hAnsi="Arial"/>
      <w:color w:val="000000"/>
    </w:rPr>
  </w:style>
  <w:style w:type="paragraph" w:styleId="Naslov6">
    <w:name w:val="heading 6"/>
    <w:basedOn w:val="Navaden"/>
    <w:next w:val="Navaden"/>
    <w:link w:val="Naslov6Znak"/>
    <w:uiPriority w:val="9"/>
    <w:semiHidden/>
    <w:unhideWhenUsed/>
    <w:qFormat/>
    <w:rsid w:val="004108E8"/>
    <w:pPr>
      <w:keepNext/>
      <w:keepLines/>
      <w:spacing w:before="200" w:after="0"/>
      <w:outlineLvl w:val="5"/>
    </w:pPr>
    <w:rPr>
      <w:rFonts w:ascii="Arial" w:eastAsia="Times New Roman" w:hAnsi="Arial"/>
      <w:i/>
      <w:iCs/>
      <w:color w:val="000000"/>
    </w:rPr>
  </w:style>
  <w:style w:type="paragraph" w:styleId="Naslov7">
    <w:name w:val="heading 7"/>
    <w:basedOn w:val="Navaden"/>
    <w:next w:val="Navaden"/>
    <w:link w:val="Naslov7Znak"/>
    <w:uiPriority w:val="9"/>
    <w:semiHidden/>
    <w:unhideWhenUsed/>
    <w:qFormat/>
    <w:rsid w:val="004108E8"/>
    <w:pPr>
      <w:keepNext/>
      <w:keepLines/>
      <w:spacing w:before="200" w:after="0"/>
      <w:outlineLvl w:val="6"/>
    </w:pPr>
    <w:rPr>
      <w:rFonts w:ascii="Arial" w:eastAsia="Times New Roman" w:hAnsi="Arial"/>
      <w:i/>
      <w:iCs/>
      <w:color w:val="283138"/>
    </w:rPr>
  </w:style>
  <w:style w:type="paragraph" w:styleId="Naslov8">
    <w:name w:val="heading 8"/>
    <w:basedOn w:val="Navaden"/>
    <w:next w:val="Navaden"/>
    <w:link w:val="Naslov8Znak"/>
    <w:uiPriority w:val="9"/>
    <w:semiHidden/>
    <w:unhideWhenUsed/>
    <w:qFormat/>
    <w:rsid w:val="004108E8"/>
    <w:pPr>
      <w:keepNext/>
      <w:keepLines/>
      <w:spacing w:before="200" w:after="0"/>
      <w:outlineLvl w:val="7"/>
    </w:pPr>
    <w:rPr>
      <w:rFonts w:ascii="Arial" w:eastAsia="Times New Roman" w:hAnsi="Arial"/>
      <w:color w:val="000000"/>
      <w:sz w:val="20"/>
      <w:szCs w:val="20"/>
    </w:rPr>
  </w:style>
  <w:style w:type="paragraph" w:styleId="Naslov9">
    <w:name w:val="heading 9"/>
    <w:basedOn w:val="Navaden"/>
    <w:next w:val="Navaden"/>
    <w:link w:val="Naslov9Znak"/>
    <w:uiPriority w:val="9"/>
    <w:semiHidden/>
    <w:unhideWhenUsed/>
    <w:qFormat/>
    <w:rsid w:val="004108E8"/>
    <w:pPr>
      <w:keepNext/>
      <w:keepLines/>
      <w:spacing w:before="200" w:after="0"/>
      <w:outlineLvl w:val="8"/>
    </w:pPr>
    <w:rPr>
      <w:rFonts w:ascii="Arial" w:eastAsia="Times New Roman" w:hAnsi="Arial"/>
      <w:i/>
      <w:iCs/>
      <w:color w:val="00000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unhideWhenUsed/>
    <w:pPr>
      <w:tabs>
        <w:tab w:val="center" w:pos="4536"/>
        <w:tab w:val="right" w:pos="9072"/>
      </w:tabs>
    </w:pPr>
  </w:style>
  <w:style w:type="character" w:customStyle="1" w:styleId="GlavaZnak">
    <w:name w:val="Glava Znak"/>
    <w:semiHidden/>
    <w:rPr>
      <w:sz w:val="22"/>
      <w:szCs w:val="22"/>
      <w:lang w:eastAsia="en-US"/>
    </w:rPr>
  </w:style>
  <w:style w:type="paragraph" w:styleId="Noga">
    <w:name w:val="footer"/>
    <w:basedOn w:val="Navaden"/>
    <w:uiPriority w:val="99"/>
    <w:unhideWhenUsed/>
    <w:pPr>
      <w:tabs>
        <w:tab w:val="center" w:pos="4536"/>
        <w:tab w:val="right" w:pos="9072"/>
      </w:tabs>
    </w:pPr>
  </w:style>
  <w:style w:type="character" w:customStyle="1" w:styleId="NogaZnak">
    <w:name w:val="Noga Znak"/>
    <w:uiPriority w:val="99"/>
    <w:rPr>
      <w:sz w:val="22"/>
      <w:szCs w:val="22"/>
      <w:lang w:eastAsia="en-US"/>
    </w:rPr>
  </w:style>
  <w:style w:type="character" w:styleId="Hiperpovezava">
    <w:name w:val="Hyperlink"/>
    <w:unhideWhenUsed/>
    <w:rPr>
      <w:color w:val="0000FF"/>
      <w:u w:val="single"/>
    </w:rPr>
  </w:style>
  <w:style w:type="paragraph" w:styleId="Telobesedila">
    <w:name w:val="Body Text"/>
    <w:basedOn w:val="Navaden"/>
    <w:link w:val="TelobesedilaZnak"/>
    <w:pPr>
      <w:spacing w:after="0" w:line="240" w:lineRule="auto"/>
    </w:pPr>
    <w:rPr>
      <w:rFonts w:ascii="Century Gothic" w:eastAsia="Times New Roman" w:hAnsi="Century Gothic"/>
      <w:b/>
      <w:bCs/>
      <w:szCs w:val="24"/>
    </w:rPr>
  </w:style>
  <w:style w:type="paragraph" w:styleId="Telobesedila2">
    <w:name w:val="Body Text 2"/>
    <w:basedOn w:val="Navaden"/>
    <w:link w:val="Telobesedila2Znak"/>
    <w:pPr>
      <w:spacing w:after="0" w:line="240" w:lineRule="auto"/>
    </w:pPr>
    <w:rPr>
      <w:rFonts w:ascii="Century Gothic" w:eastAsia="Times New Roman" w:hAnsi="Century Gothic"/>
      <w:szCs w:val="24"/>
    </w:rPr>
  </w:style>
  <w:style w:type="paragraph" w:styleId="Telobesedila3">
    <w:name w:val="Body Text 3"/>
    <w:basedOn w:val="Navaden"/>
    <w:link w:val="Telobesedila3Znak"/>
    <w:pPr>
      <w:spacing w:after="0" w:line="240" w:lineRule="auto"/>
      <w:jc w:val="both"/>
    </w:pPr>
    <w:rPr>
      <w:rFonts w:ascii="Century Gothic" w:eastAsia="Times New Roman" w:hAnsi="Century Gothic"/>
      <w:szCs w:val="24"/>
    </w:rPr>
  </w:style>
  <w:style w:type="paragraph" w:styleId="Telobesedila-zamik">
    <w:name w:val="Body Text Indent"/>
    <w:basedOn w:val="Navaden"/>
    <w:rsid w:val="007C1674"/>
    <w:pPr>
      <w:spacing w:after="120"/>
      <w:ind w:left="283"/>
    </w:pPr>
  </w:style>
  <w:style w:type="character" w:styleId="Krepko">
    <w:name w:val="Strong"/>
    <w:uiPriority w:val="22"/>
    <w:qFormat/>
    <w:rsid w:val="004108E8"/>
    <w:rPr>
      <w:b/>
      <w:bCs/>
      <w:color w:val="38454F"/>
    </w:rPr>
  </w:style>
  <w:style w:type="paragraph" w:styleId="Sprotnaopomba-besedilo">
    <w:name w:val="footnote text"/>
    <w:basedOn w:val="Navaden"/>
    <w:semiHidden/>
    <w:rsid w:val="004C5E08"/>
    <w:pPr>
      <w:spacing w:after="0" w:line="240" w:lineRule="auto"/>
    </w:pPr>
    <w:rPr>
      <w:rFonts w:ascii="Times New Roman" w:eastAsia="Times New Roman" w:hAnsi="Times New Roman"/>
      <w:sz w:val="20"/>
      <w:szCs w:val="20"/>
    </w:rPr>
  </w:style>
  <w:style w:type="character" w:styleId="Sprotnaopomba-sklic">
    <w:name w:val="footnote reference"/>
    <w:semiHidden/>
    <w:rsid w:val="004C5E08"/>
    <w:rPr>
      <w:vertAlign w:val="superscript"/>
    </w:rPr>
  </w:style>
  <w:style w:type="paragraph" w:styleId="Besedilooblaka">
    <w:name w:val="Balloon Text"/>
    <w:basedOn w:val="Navaden"/>
    <w:link w:val="BesedilooblakaZnak"/>
    <w:rsid w:val="00BF6CE4"/>
    <w:pPr>
      <w:spacing w:after="0" w:line="240" w:lineRule="auto"/>
    </w:pPr>
    <w:rPr>
      <w:rFonts w:ascii="Tahoma" w:hAnsi="Tahoma" w:cs="Tahoma"/>
      <w:sz w:val="16"/>
      <w:szCs w:val="16"/>
    </w:rPr>
  </w:style>
  <w:style w:type="character" w:customStyle="1" w:styleId="BesedilooblakaZnak">
    <w:name w:val="Besedilo oblačka Znak"/>
    <w:link w:val="Besedilooblaka"/>
    <w:rsid w:val="00BF6CE4"/>
    <w:rPr>
      <w:rFonts w:ascii="Tahoma" w:hAnsi="Tahoma" w:cs="Tahoma"/>
      <w:sz w:val="16"/>
      <w:szCs w:val="16"/>
      <w:lang w:eastAsia="en-US"/>
    </w:rPr>
  </w:style>
  <w:style w:type="character" w:customStyle="1" w:styleId="Naslov1Znak">
    <w:name w:val="Naslov 1 Znak"/>
    <w:link w:val="Naslov1"/>
    <w:uiPriority w:val="9"/>
    <w:rsid w:val="004108E8"/>
    <w:rPr>
      <w:rFonts w:ascii="Arial" w:eastAsia="Times New Roman" w:hAnsi="Arial" w:cs="Times New Roman"/>
      <w:bCs/>
      <w:color w:val="283138"/>
      <w:sz w:val="32"/>
      <w:szCs w:val="28"/>
    </w:rPr>
  </w:style>
  <w:style w:type="character" w:customStyle="1" w:styleId="Naslov2Znak">
    <w:name w:val="Naslov 2 Znak"/>
    <w:link w:val="Naslov2"/>
    <w:uiPriority w:val="9"/>
    <w:rsid w:val="004108E8"/>
    <w:rPr>
      <w:rFonts w:ascii="Arial" w:eastAsia="Times New Roman" w:hAnsi="Arial" w:cs="Times New Roman"/>
      <w:b/>
      <w:bCs/>
      <w:color w:val="80716A"/>
      <w:sz w:val="28"/>
      <w:szCs w:val="26"/>
    </w:rPr>
  </w:style>
  <w:style w:type="character" w:customStyle="1" w:styleId="Naslov3Znak">
    <w:name w:val="Naslov 3 Znak"/>
    <w:link w:val="Naslov3"/>
    <w:uiPriority w:val="9"/>
    <w:semiHidden/>
    <w:rsid w:val="004108E8"/>
    <w:rPr>
      <w:rFonts w:eastAsia="Times New Roman" w:cs="Times New Roman"/>
      <w:b/>
      <w:bCs/>
      <w:color w:val="283138"/>
      <w:sz w:val="24"/>
    </w:rPr>
  </w:style>
  <w:style w:type="character" w:customStyle="1" w:styleId="Naslov4Znak">
    <w:name w:val="Naslov 4 Znak"/>
    <w:link w:val="Naslov4"/>
    <w:uiPriority w:val="9"/>
    <w:rsid w:val="004108E8"/>
    <w:rPr>
      <w:rFonts w:ascii="Arial" w:eastAsia="Times New Roman" w:hAnsi="Arial" w:cs="Times New Roman"/>
      <w:b/>
      <w:bCs/>
      <w:i/>
      <w:iCs/>
      <w:color w:val="262626"/>
    </w:rPr>
  </w:style>
  <w:style w:type="character" w:customStyle="1" w:styleId="Naslov5Znak">
    <w:name w:val="Naslov 5 Znak"/>
    <w:link w:val="Naslov5"/>
    <w:uiPriority w:val="9"/>
    <w:semiHidden/>
    <w:rsid w:val="004108E8"/>
    <w:rPr>
      <w:rFonts w:ascii="Arial" w:eastAsia="Times New Roman" w:hAnsi="Arial" w:cs="Times New Roman"/>
      <w:color w:val="000000"/>
    </w:rPr>
  </w:style>
  <w:style w:type="character" w:customStyle="1" w:styleId="Naslov6Znak">
    <w:name w:val="Naslov 6 Znak"/>
    <w:link w:val="Naslov6"/>
    <w:uiPriority w:val="9"/>
    <w:semiHidden/>
    <w:rsid w:val="004108E8"/>
    <w:rPr>
      <w:rFonts w:ascii="Arial" w:eastAsia="Times New Roman" w:hAnsi="Arial" w:cs="Times New Roman"/>
      <w:i/>
      <w:iCs/>
      <w:color w:val="000000"/>
    </w:rPr>
  </w:style>
  <w:style w:type="character" w:customStyle="1" w:styleId="Naslov7Znak">
    <w:name w:val="Naslov 7 Znak"/>
    <w:link w:val="Naslov7"/>
    <w:uiPriority w:val="9"/>
    <w:semiHidden/>
    <w:rsid w:val="004108E8"/>
    <w:rPr>
      <w:rFonts w:ascii="Arial" w:eastAsia="Times New Roman" w:hAnsi="Arial" w:cs="Times New Roman"/>
      <w:i/>
      <w:iCs/>
      <w:color w:val="283138"/>
    </w:rPr>
  </w:style>
  <w:style w:type="character" w:customStyle="1" w:styleId="Naslov8Znak">
    <w:name w:val="Naslov 8 Znak"/>
    <w:link w:val="Naslov8"/>
    <w:uiPriority w:val="9"/>
    <w:semiHidden/>
    <w:rsid w:val="004108E8"/>
    <w:rPr>
      <w:rFonts w:ascii="Arial" w:eastAsia="Times New Roman" w:hAnsi="Arial" w:cs="Times New Roman"/>
      <w:color w:val="000000"/>
      <w:sz w:val="20"/>
      <w:szCs w:val="20"/>
    </w:rPr>
  </w:style>
  <w:style w:type="character" w:customStyle="1" w:styleId="Naslov9Znak">
    <w:name w:val="Naslov 9 Znak"/>
    <w:link w:val="Naslov9"/>
    <w:uiPriority w:val="9"/>
    <w:semiHidden/>
    <w:rsid w:val="004108E8"/>
    <w:rPr>
      <w:rFonts w:ascii="Arial" w:eastAsia="Times New Roman" w:hAnsi="Arial" w:cs="Times New Roman"/>
      <w:i/>
      <w:iCs/>
      <w:color w:val="000000"/>
      <w:sz w:val="20"/>
      <w:szCs w:val="20"/>
    </w:rPr>
  </w:style>
  <w:style w:type="paragraph" w:styleId="Napis">
    <w:name w:val="caption"/>
    <w:basedOn w:val="Navaden"/>
    <w:next w:val="Navaden"/>
    <w:uiPriority w:val="35"/>
    <w:semiHidden/>
    <w:unhideWhenUsed/>
    <w:qFormat/>
    <w:rsid w:val="004108E8"/>
    <w:pPr>
      <w:spacing w:line="240" w:lineRule="auto"/>
    </w:pPr>
    <w:rPr>
      <w:rFonts w:eastAsia="Times New Roman"/>
      <w:b/>
      <w:bCs/>
      <w:smallCaps/>
      <w:color w:val="283138"/>
      <w:spacing w:val="6"/>
      <w:szCs w:val="18"/>
      <w:lang w:bidi="hi-IN"/>
    </w:rPr>
  </w:style>
  <w:style w:type="paragraph" w:styleId="Naslov">
    <w:name w:val="Title"/>
    <w:basedOn w:val="Navaden"/>
    <w:next w:val="Navaden"/>
    <w:link w:val="NaslovZnak"/>
    <w:uiPriority w:val="10"/>
    <w:qFormat/>
    <w:rsid w:val="004108E8"/>
    <w:pPr>
      <w:spacing w:after="120" w:line="240" w:lineRule="auto"/>
      <w:contextualSpacing/>
    </w:pPr>
    <w:rPr>
      <w:rFonts w:ascii="Arial" w:eastAsia="Times New Roman" w:hAnsi="Arial"/>
      <w:color w:val="283138"/>
      <w:spacing w:val="30"/>
      <w:kern w:val="28"/>
      <w:sz w:val="72"/>
      <w:szCs w:val="52"/>
    </w:rPr>
  </w:style>
  <w:style w:type="character" w:customStyle="1" w:styleId="NaslovZnak">
    <w:name w:val="Naslov Znak"/>
    <w:link w:val="Naslov"/>
    <w:uiPriority w:val="10"/>
    <w:rsid w:val="004108E8"/>
    <w:rPr>
      <w:rFonts w:ascii="Arial" w:eastAsia="Times New Roman" w:hAnsi="Arial" w:cs="Times New Roman"/>
      <w:color w:val="283138"/>
      <w:spacing w:val="30"/>
      <w:kern w:val="28"/>
      <w:sz w:val="72"/>
      <w:szCs w:val="52"/>
    </w:rPr>
  </w:style>
  <w:style w:type="paragraph" w:styleId="Podnaslov">
    <w:name w:val="Subtitle"/>
    <w:basedOn w:val="Navaden"/>
    <w:next w:val="Navaden"/>
    <w:link w:val="PodnaslovZnak"/>
    <w:uiPriority w:val="11"/>
    <w:qFormat/>
    <w:rsid w:val="004108E8"/>
    <w:pPr>
      <w:numPr>
        <w:ilvl w:val="1"/>
      </w:numPr>
    </w:pPr>
    <w:rPr>
      <w:rFonts w:eastAsia="Times New Roman"/>
      <w:iCs/>
      <w:color w:val="38454F"/>
      <w:sz w:val="32"/>
      <w:szCs w:val="24"/>
      <w:lang w:bidi="hi-IN"/>
    </w:rPr>
  </w:style>
  <w:style w:type="character" w:customStyle="1" w:styleId="PodnaslovZnak">
    <w:name w:val="Podnaslov Znak"/>
    <w:link w:val="Podnaslov"/>
    <w:uiPriority w:val="11"/>
    <w:rsid w:val="004108E8"/>
    <w:rPr>
      <w:rFonts w:eastAsia="Times New Roman" w:cs="Times New Roman"/>
      <w:iCs/>
      <w:color w:val="38454F"/>
      <w:sz w:val="32"/>
      <w:szCs w:val="24"/>
      <w:lang w:bidi="hi-IN"/>
    </w:rPr>
  </w:style>
  <w:style w:type="character" w:styleId="Poudarek">
    <w:name w:val="Emphasis"/>
    <w:uiPriority w:val="20"/>
    <w:qFormat/>
    <w:rsid w:val="004108E8"/>
    <w:rPr>
      <w:b w:val="0"/>
      <w:i/>
      <w:iCs/>
      <w:color w:val="283138"/>
    </w:rPr>
  </w:style>
  <w:style w:type="paragraph" w:styleId="Brezrazmikov">
    <w:name w:val="No Spacing"/>
    <w:link w:val="BrezrazmikovZnak"/>
    <w:uiPriority w:val="1"/>
    <w:qFormat/>
    <w:rsid w:val="004108E8"/>
    <w:rPr>
      <w:sz w:val="22"/>
      <w:szCs w:val="22"/>
    </w:rPr>
  </w:style>
  <w:style w:type="character" w:customStyle="1" w:styleId="BrezrazmikovZnak">
    <w:name w:val="Brez razmikov Znak"/>
    <w:link w:val="Brezrazmikov"/>
    <w:uiPriority w:val="1"/>
    <w:rsid w:val="004108E8"/>
  </w:style>
  <w:style w:type="paragraph" w:styleId="Odstavekseznama">
    <w:name w:val="List Paragraph"/>
    <w:basedOn w:val="Navaden"/>
    <w:uiPriority w:val="34"/>
    <w:qFormat/>
    <w:rsid w:val="004108E8"/>
    <w:pPr>
      <w:spacing w:line="240" w:lineRule="auto"/>
      <w:ind w:left="720" w:hanging="288"/>
      <w:contextualSpacing/>
    </w:pPr>
    <w:rPr>
      <w:color w:val="283138"/>
    </w:rPr>
  </w:style>
  <w:style w:type="paragraph" w:styleId="Citat">
    <w:name w:val="Quote"/>
    <w:basedOn w:val="Navaden"/>
    <w:next w:val="Navaden"/>
    <w:link w:val="CitatZnak"/>
    <w:uiPriority w:val="29"/>
    <w:qFormat/>
    <w:rsid w:val="004108E8"/>
    <w:pPr>
      <w:pBdr>
        <w:left w:val="single" w:sz="48" w:space="13" w:color="838D9B"/>
      </w:pBdr>
      <w:spacing w:after="0" w:line="360" w:lineRule="auto"/>
    </w:pPr>
    <w:rPr>
      <w:rFonts w:ascii="Arial" w:eastAsia="Times New Roman" w:hAnsi="Arial"/>
      <w:b/>
      <w:i/>
      <w:iCs/>
      <w:color w:val="838D9B"/>
      <w:sz w:val="24"/>
      <w:lang w:bidi="hi-IN"/>
    </w:rPr>
  </w:style>
  <w:style w:type="character" w:customStyle="1" w:styleId="CitatZnak">
    <w:name w:val="Citat Znak"/>
    <w:link w:val="Citat"/>
    <w:uiPriority w:val="29"/>
    <w:rsid w:val="004108E8"/>
    <w:rPr>
      <w:rFonts w:ascii="Arial" w:eastAsia="Times New Roman" w:hAnsi="Arial"/>
      <w:b/>
      <w:i/>
      <w:iCs/>
      <w:color w:val="838D9B"/>
      <w:sz w:val="24"/>
      <w:lang w:bidi="hi-IN"/>
    </w:rPr>
  </w:style>
  <w:style w:type="paragraph" w:styleId="Intenzivencitat">
    <w:name w:val="Intense Quote"/>
    <w:basedOn w:val="Navaden"/>
    <w:next w:val="Navaden"/>
    <w:link w:val="IntenzivencitatZnak"/>
    <w:uiPriority w:val="30"/>
    <w:qFormat/>
    <w:rsid w:val="004108E8"/>
    <w:pPr>
      <w:pBdr>
        <w:left w:val="single" w:sz="48" w:space="13" w:color="D2610C"/>
      </w:pBdr>
      <w:spacing w:before="240" w:after="120" w:line="300" w:lineRule="auto"/>
    </w:pPr>
    <w:rPr>
      <w:rFonts w:eastAsia="Times New Roman"/>
      <w:b/>
      <w:bCs/>
      <w:i/>
      <w:iCs/>
      <w:color w:val="D2610C"/>
      <w:sz w:val="26"/>
      <w:lang w:bidi="hi-IN"/>
    </w:rPr>
  </w:style>
  <w:style w:type="character" w:customStyle="1" w:styleId="IntenzivencitatZnak">
    <w:name w:val="Intenziven citat Znak"/>
    <w:link w:val="Intenzivencitat"/>
    <w:uiPriority w:val="30"/>
    <w:rsid w:val="004108E8"/>
    <w:rPr>
      <w:rFonts w:eastAsia="Times New Roman"/>
      <w:b/>
      <w:bCs/>
      <w:i/>
      <w:iCs/>
      <w:color w:val="D2610C"/>
      <w:sz w:val="26"/>
      <w:lang w:bidi="hi-IN"/>
    </w:rPr>
  </w:style>
  <w:style w:type="character" w:styleId="Neenpoudarek">
    <w:name w:val="Subtle Emphasis"/>
    <w:uiPriority w:val="19"/>
    <w:qFormat/>
    <w:rsid w:val="004108E8"/>
    <w:rPr>
      <w:i/>
      <w:iCs/>
      <w:color w:val="000000"/>
    </w:rPr>
  </w:style>
  <w:style w:type="character" w:styleId="Intenzivenpoudarek">
    <w:name w:val="Intense Emphasis"/>
    <w:uiPriority w:val="21"/>
    <w:qFormat/>
    <w:rsid w:val="004108E8"/>
    <w:rPr>
      <w:b/>
      <w:bCs/>
      <w:i/>
      <w:iCs/>
      <w:color w:val="283138"/>
    </w:rPr>
  </w:style>
  <w:style w:type="character" w:styleId="Neensklic">
    <w:name w:val="Subtle Reference"/>
    <w:uiPriority w:val="31"/>
    <w:qFormat/>
    <w:rsid w:val="004108E8"/>
    <w:rPr>
      <w:smallCaps/>
      <w:color w:val="000000"/>
      <w:u w:val="single"/>
    </w:rPr>
  </w:style>
  <w:style w:type="character" w:styleId="Intenzivensklic">
    <w:name w:val="Intense Reference"/>
    <w:uiPriority w:val="32"/>
    <w:qFormat/>
    <w:rsid w:val="004108E8"/>
    <w:rPr>
      <w:rFonts w:ascii="Arial" w:hAnsi="Arial"/>
      <w:b/>
      <w:bCs/>
      <w:smallCaps/>
      <w:color w:val="283138"/>
      <w:spacing w:val="5"/>
      <w:sz w:val="22"/>
      <w:u w:val="single"/>
    </w:rPr>
  </w:style>
  <w:style w:type="character" w:styleId="Naslovknjige">
    <w:name w:val="Book Title"/>
    <w:uiPriority w:val="33"/>
    <w:qFormat/>
    <w:rsid w:val="004108E8"/>
    <w:rPr>
      <w:rFonts w:ascii="Cambria" w:hAnsi="Cambria"/>
      <w:b/>
      <w:bCs/>
      <w:caps w:val="0"/>
      <w:smallCaps/>
      <w:color w:val="1F497D"/>
      <w:spacing w:val="10"/>
      <w:sz w:val="22"/>
    </w:rPr>
  </w:style>
  <w:style w:type="paragraph" w:styleId="NaslovTOC">
    <w:name w:val="TOC Heading"/>
    <w:basedOn w:val="Naslov1"/>
    <w:next w:val="Navaden"/>
    <w:uiPriority w:val="39"/>
    <w:semiHidden/>
    <w:unhideWhenUsed/>
    <w:qFormat/>
    <w:rsid w:val="004108E8"/>
    <w:pPr>
      <w:spacing w:before="480" w:line="264" w:lineRule="auto"/>
      <w:outlineLvl w:val="9"/>
    </w:pPr>
    <w:rPr>
      <w:b/>
    </w:rPr>
  </w:style>
  <w:style w:type="paragraph" w:customStyle="1" w:styleId="doc">
    <w:name w:val="doc"/>
    <w:basedOn w:val="Navaden"/>
    <w:rsid w:val="00C51AD5"/>
    <w:pPr>
      <w:spacing w:before="100" w:beforeAutospacing="1" w:after="100" w:afterAutospacing="1" w:line="240" w:lineRule="auto"/>
    </w:pPr>
    <w:rPr>
      <w:rFonts w:ascii="Times New Roman" w:eastAsia="Times New Roman" w:hAnsi="Times New Roman"/>
      <w:sz w:val="24"/>
      <w:szCs w:val="24"/>
    </w:rPr>
  </w:style>
  <w:style w:type="table" w:styleId="Tabelamrea">
    <w:name w:val="Table Grid"/>
    <w:basedOn w:val="Navadnatabela"/>
    <w:rsid w:val="00A76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Znak">
    <w:name w:val="Telo besedila Znak"/>
    <w:link w:val="Telobesedila"/>
    <w:rsid w:val="00841262"/>
    <w:rPr>
      <w:rFonts w:ascii="Century Gothic" w:eastAsia="Times New Roman" w:hAnsi="Century Gothic"/>
      <w:b/>
      <w:bCs/>
      <w:sz w:val="22"/>
      <w:szCs w:val="24"/>
    </w:rPr>
  </w:style>
  <w:style w:type="character" w:customStyle="1" w:styleId="Telobesedila2Znak">
    <w:name w:val="Telo besedila 2 Znak"/>
    <w:link w:val="Telobesedila2"/>
    <w:rsid w:val="00841262"/>
    <w:rPr>
      <w:rFonts w:ascii="Century Gothic" w:eastAsia="Times New Roman" w:hAnsi="Century Gothic"/>
      <w:sz w:val="22"/>
      <w:szCs w:val="24"/>
    </w:rPr>
  </w:style>
  <w:style w:type="character" w:customStyle="1" w:styleId="Telobesedila3Znak">
    <w:name w:val="Telo besedila 3 Znak"/>
    <w:link w:val="Telobesedila3"/>
    <w:rsid w:val="00841262"/>
    <w:rPr>
      <w:rFonts w:ascii="Century Gothic" w:eastAsia="Times New Roman" w:hAnsi="Century Gothic"/>
      <w:sz w:val="22"/>
      <w:szCs w:val="24"/>
    </w:rPr>
  </w:style>
  <w:style w:type="character" w:customStyle="1" w:styleId="A1">
    <w:name w:val="A1"/>
    <w:uiPriority w:val="99"/>
    <w:rsid w:val="00507212"/>
    <w:rPr>
      <w:rFonts w:ascii="TitilliumText25L" w:hAnsi="TitilliumText25L" w:cs="TitilliumText25L"/>
      <w:color w:val="00688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9252905">
      <w:bodyDiv w:val="1"/>
      <w:marLeft w:val="0"/>
      <w:marRight w:val="0"/>
      <w:marTop w:val="0"/>
      <w:marBottom w:val="0"/>
      <w:divBdr>
        <w:top w:val="none" w:sz="0" w:space="0" w:color="auto"/>
        <w:left w:val="none" w:sz="0" w:space="0" w:color="auto"/>
        <w:bottom w:val="none" w:sz="0" w:space="0" w:color="auto"/>
        <w:right w:val="none" w:sz="0" w:space="0" w:color="auto"/>
      </w:divBdr>
    </w:div>
    <w:div w:id="491258912">
      <w:bodyDiv w:val="1"/>
      <w:marLeft w:val="0"/>
      <w:marRight w:val="0"/>
      <w:marTop w:val="0"/>
      <w:marBottom w:val="0"/>
      <w:divBdr>
        <w:top w:val="none" w:sz="0" w:space="0" w:color="auto"/>
        <w:left w:val="none" w:sz="0" w:space="0" w:color="auto"/>
        <w:bottom w:val="none" w:sz="0" w:space="0" w:color="auto"/>
        <w:right w:val="none" w:sz="0" w:space="0" w:color="auto"/>
      </w:divBdr>
    </w:div>
    <w:div w:id="675964768">
      <w:bodyDiv w:val="1"/>
      <w:marLeft w:val="0"/>
      <w:marRight w:val="0"/>
      <w:marTop w:val="0"/>
      <w:marBottom w:val="0"/>
      <w:divBdr>
        <w:top w:val="none" w:sz="0" w:space="0" w:color="auto"/>
        <w:left w:val="none" w:sz="0" w:space="0" w:color="auto"/>
        <w:bottom w:val="none" w:sz="0" w:space="0" w:color="auto"/>
        <w:right w:val="none" w:sz="0" w:space="0" w:color="auto"/>
      </w:divBdr>
    </w:div>
    <w:div w:id="1282955278">
      <w:bodyDiv w:val="1"/>
      <w:marLeft w:val="0"/>
      <w:marRight w:val="0"/>
      <w:marTop w:val="0"/>
      <w:marBottom w:val="0"/>
      <w:divBdr>
        <w:top w:val="none" w:sz="0" w:space="0" w:color="auto"/>
        <w:left w:val="none" w:sz="0" w:space="0" w:color="auto"/>
        <w:bottom w:val="none" w:sz="0" w:space="0" w:color="auto"/>
        <w:right w:val="none" w:sz="0" w:space="0" w:color="auto"/>
      </w:divBdr>
      <w:divsChild>
        <w:div w:id="434987578">
          <w:marLeft w:val="0"/>
          <w:marRight w:val="0"/>
          <w:marTop w:val="0"/>
          <w:marBottom w:val="0"/>
          <w:divBdr>
            <w:top w:val="none" w:sz="0" w:space="0" w:color="auto"/>
            <w:left w:val="none" w:sz="0" w:space="0" w:color="auto"/>
            <w:bottom w:val="none" w:sz="0" w:space="0" w:color="auto"/>
            <w:right w:val="none" w:sz="0" w:space="0" w:color="auto"/>
          </w:divBdr>
        </w:div>
        <w:div w:id="1968662359">
          <w:marLeft w:val="0"/>
          <w:marRight w:val="0"/>
          <w:marTop w:val="0"/>
          <w:marBottom w:val="0"/>
          <w:divBdr>
            <w:top w:val="none" w:sz="0" w:space="0" w:color="auto"/>
            <w:left w:val="none" w:sz="0" w:space="0" w:color="auto"/>
            <w:bottom w:val="none" w:sz="0" w:space="0" w:color="auto"/>
            <w:right w:val="none" w:sz="0" w:space="0" w:color="auto"/>
          </w:divBdr>
        </w:div>
      </w:divsChild>
    </w:div>
    <w:div w:id="142403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isarna">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1572</Words>
  <Characters>8965</Characters>
  <Application>Microsoft Office Word</Application>
  <DocSecurity>0</DocSecurity>
  <Lines>74</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 …</vt:lpstr>
      <vt:lpstr>Številka: …</vt:lpstr>
    </vt:vector>
  </TitlesOfParts>
  <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dc:title>
  <dc:subject/>
  <dc:creator>Borut Gaber</dc:creator>
  <cp:keywords/>
  <cp:lastModifiedBy>Špela Kotnik</cp:lastModifiedBy>
  <cp:revision>4</cp:revision>
  <cp:lastPrinted>2018-03-15T11:54:00Z</cp:lastPrinted>
  <dcterms:created xsi:type="dcterms:W3CDTF">2024-04-22T12:15:00Z</dcterms:created>
  <dcterms:modified xsi:type="dcterms:W3CDTF">2024-04-24T06:05:00Z</dcterms:modified>
</cp:coreProperties>
</file>