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87" w:rsidRPr="00835D87" w:rsidRDefault="00835D87" w:rsidP="00A03F90">
      <w:pPr>
        <w:spacing w:after="0"/>
        <w:jc w:val="center"/>
        <w:rPr>
          <w:rFonts w:asciiTheme="minorHAnsi" w:hAnsiTheme="minorHAnsi" w:cstheme="minorHAnsi"/>
          <w:b/>
          <w:sz w:val="12"/>
          <w:szCs w:val="12"/>
          <w:lang w:eastAsia="sl-SI"/>
        </w:rPr>
      </w:pPr>
    </w:p>
    <w:p w:rsidR="003861DB" w:rsidRPr="004A2158" w:rsidRDefault="004A2158" w:rsidP="004A2158">
      <w:pPr>
        <w:jc w:val="right"/>
        <w:rPr>
          <w:rFonts w:asciiTheme="minorHAnsi" w:hAnsiTheme="minorHAnsi" w:cstheme="minorHAnsi"/>
          <w:b/>
          <w:sz w:val="34"/>
          <w:szCs w:val="34"/>
          <w:lang w:eastAsia="sl-SI"/>
        </w:rPr>
      </w:pPr>
      <w:r w:rsidRPr="004A2158">
        <w:rPr>
          <w:rFonts w:asciiTheme="minorHAnsi" w:hAnsiTheme="minorHAnsi" w:cstheme="minorHAnsi"/>
          <w:b/>
          <w:sz w:val="34"/>
          <w:szCs w:val="34"/>
          <w:lang w:eastAsia="sl-SI"/>
        </w:rPr>
        <w:t>1. LETNIK</w:t>
      </w:r>
    </w:p>
    <w:p w:rsidR="003861DB" w:rsidRDefault="003861DB" w:rsidP="00A03F90">
      <w:pPr>
        <w:spacing w:after="0"/>
        <w:jc w:val="center"/>
        <w:rPr>
          <w:rFonts w:asciiTheme="minorHAnsi" w:hAnsiTheme="minorHAnsi" w:cstheme="minorHAnsi"/>
          <w:b/>
          <w:lang w:eastAsia="sl-SI"/>
        </w:rPr>
      </w:pPr>
    </w:p>
    <w:p w:rsidR="00A03F90" w:rsidRDefault="00A03F90" w:rsidP="00A03F90">
      <w:pPr>
        <w:spacing w:after="0"/>
        <w:jc w:val="center"/>
        <w:rPr>
          <w:rFonts w:asciiTheme="minorHAnsi" w:hAnsiTheme="minorHAnsi" w:cstheme="minorHAnsi"/>
          <w:b/>
          <w:lang w:eastAsia="sl-SI"/>
        </w:rPr>
      </w:pPr>
      <w:r w:rsidRPr="002A79B2">
        <w:rPr>
          <w:rFonts w:asciiTheme="minorHAnsi" w:hAnsiTheme="minorHAnsi" w:cstheme="minorHAnsi"/>
          <w:b/>
          <w:lang w:eastAsia="sl-SI"/>
        </w:rPr>
        <w:t xml:space="preserve">POTRDILO </w:t>
      </w:r>
      <w:r w:rsidR="002B0973">
        <w:rPr>
          <w:rFonts w:asciiTheme="minorHAnsi" w:hAnsiTheme="minorHAnsi" w:cstheme="minorHAnsi"/>
          <w:b/>
          <w:lang w:eastAsia="sl-SI"/>
        </w:rPr>
        <w:t>UČNEGA ZAVODA</w:t>
      </w:r>
      <w:r w:rsidRPr="002A79B2">
        <w:rPr>
          <w:rFonts w:asciiTheme="minorHAnsi" w:hAnsiTheme="minorHAnsi" w:cstheme="minorHAnsi"/>
          <w:b/>
          <w:lang w:eastAsia="sl-SI"/>
        </w:rPr>
        <w:t xml:space="preserve"> O </w:t>
      </w:r>
      <w:r w:rsidR="00EE2A5B" w:rsidRPr="002A79B2">
        <w:rPr>
          <w:rFonts w:asciiTheme="minorHAnsi" w:hAnsiTheme="minorHAnsi" w:cstheme="minorHAnsi"/>
          <w:b/>
          <w:lang w:eastAsia="sl-SI"/>
        </w:rPr>
        <w:t>OPRAVLJENI KLINIČNI PRAKSI</w:t>
      </w:r>
      <w:r w:rsidR="000F048B" w:rsidRPr="002A79B2">
        <w:rPr>
          <w:rFonts w:asciiTheme="minorHAnsi" w:hAnsiTheme="minorHAnsi" w:cstheme="minorHAnsi"/>
          <w:b/>
          <w:lang w:eastAsia="sl-SI"/>
        </w:rPr>
        <w:t xml:space="preserve"> PRI </w:t>
      </w:r>
      <w:r w:rsidR="00F248B2" w:rsidRPr="002A79B2">
        <w:rPr>
          <w:rFonts w:asciiTheme="minorHAnsi" w:hAnsiTheme="minorHAnsi" w:cstheme="minorHAnsi"/>
          <w:b/>
          <w:lang w:eastAsia="sl-SI"/>
        </w:rPr>
        <w:t xml:space="preserve">UČNI ENOTI </w:t>
      </w:r>
      <w:r w:rsidR="00645558">
        <w:rPr>
          <w:rFonts w:asciiTheme="minorHAnsi" w:hAnsiTheme="minorHAnsi" w:cstheme="minorHAnsi"/>
          <w:b/>
          <w:lang w:eastAsia="sl-SI"/>
        </w:rPr>
        <w:t xml:space="preserve">ZN NA GERIATRIČNEM PODROČJU Z </w:t>
      </w:r>
      <w:r w:rsidR="000F048B" w:rsidRPr="002A79B2">
        <w:rPr>
          <w:rFonts w:asciiTheme="minorHAnsi" w:hAnsiTheme="minorHAnsi" w:cstheme="minorHAnsi"/>
          <w:b/>
          <w:lang w:eastAsia="sl-SI"/>
        </w:rPr>
        <w:t>IZBIRN</w:t>
      </w:r>
      <w:r w:rsidR="00645558">
        <w:rPr>
          <w:rFonts w:asciiTheme="minorHAnsi" w:hAnsiTheme="minorHAnsi" w:cstheme="minorHAnsi"/>
          <w:b/>
          <w:lang w:eastAsia="sl-SI"/>
        </w:rPr>
        <w:t>IM</w:t>
      </w:r>
      <w:r w:rsidR="000F048B" w:rsidRPr="002A79B2">
        <w:rPr>
          <w:rFonts w:asciiTheme="minorHAnsi" w:hAnsiTheme="minorHAnsi" w:cstheme="minorHAnsi"/>
          <w:b/>
          <w:lang w:eastAsia="sl-SI"/>
        </w:rPr>
        <w:t xml:space="preserve"> KLINIČN</w:t>
      </w:r>
      <w:r w:rsidR="00645558">
        <w:rPr>
          <w:rFonts w:asciiTheme="minorHAnsi" w:hAnsiTheme="minorHAnsi" w:cstheme="minorHAnsi"/>
          <w:b/>
          <w:lang w:eastAsia="sl-SI"/>
        </w:rPr>
        <w:t>IM</w:t>
      </w:r>
      <w:r w:rsidR="000F048B" w:rsidRPr="002A79B2">
        <w:rPr>
          <w:rFonts w:asciiTheme="minorHAnsi" w:hAnsiTheme="minorHAnsi" w:cstheme="minorHAnsi"/>
          <w:b/>
          <w:lang w:eastAsia="sl-SI"/>
        </w:rPr>
        <w:t xml:space="preserve"> USPOSABLJANJE</w:t>
      </w:r>
      <w:r w:rsidR="00645558">
        <w:rPr>
          <w:rFonts w:asciiTheme="minorHAnsi" w:hAnsiTheme="minorHAnsi" w:cstheme="minorHAnsi"/>
          <w:b/>
          <w:lang w:eastAsia="sl-SI"/>
        </w:rPr>
        <w:t xml:space="preserve">M </w:t>
      </w:r>
    </w:p>
    <w:p w:rsidR="00150511" w:rsidRPr="009F3A53" w:rsidRDefault="00150511" w:rsidP="00A03F90">
      <w:pPr>
        <w:spacing w:after="0"/>
        <w:jc w:val="center"/>
        <w:rPr>
          <w:rFonts w:asciiTheme="minorHAnsi" w:hAnsiTheme="minorHAnsi" w:cstheme="minorHAnsi"/>
          <w:b/>
          <w:sz w:val="10"/>
          <w:szCs w:val="10"/>
          <w:lang w:eastAsia="sl-SI"/>
        </w:rPr>
      </w:pPr>
    </w:p>
    <w:p w:rsidR="009F3A53" w:rsidRDefault="009F3A53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9F3A53" w:rsidRDefault="00A03F90" w:rsidP="009F3A5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Potrjujemo, da </w:t>
      </w:r>
      <w:r w:rsidR="00734D97">
        <w:rPr>
          <w:rFonts w:asciiTheme="minorHAnsi" w:hAnsiTheme="minorHAnsi" w:cstheme="minorHAnsi"/>
          <w:sz w:val="20"/>
          <w:szCs w:val="20"/>
          <w:lang w:eastAsia="sl-SI"/>
        </w:rPr>
        <w:t xml:space="preserve">je </w:t>
      </w:r>
      <w:r w:rsidR="003D54E7" w:rsidRPr="003D54E7">
        <w:rPr>
          <w:rFonts w:asciiTheme="minorHAnsi" w:hAnsiTheme="minorHAnsi" w:cstheme="minorHAnsi"/>
          <w:sz w:val="20"/>
          <w:szCs w:val="20"/>
          <w:lang w:eastAsia="sl-SI"/>
        </w:rPr>
        <w:t xml:space="preserve">študent/ka </w:t>
      </w:r>
      <w:r w:rsidRPr="002A79B2">
        <w:rPr>
          <w:rFonts w:asciiTheme="minorHAnsi" w:hAnsiTheme="minorHAnsi" w:cstheme="minorHAnsi"/>
          <w:sz w:val="20"/>
          <w:szCs w:val="20"/>
          <w:lang w:eastAsia="sl-SI"/>
        </w:rPr>
        <w:t>___________</w:t>
      </w:r>
      <w:r w:rsidR="00150511">
        <w:rPr>
          <w:rFonts w:asciiTheme="minorHAnsi" w:hAnsiTheme="minorHAnsi" w:cstheme="minorHAnsi"/>
          <w:sz w:val="20"/>
          <w:szCs w:val="20"/>
          <w:lang w:eastAsia="sl-SI"/>
        </w:rPr>
        <w:t>_______________</w:t>
      </w:r>
      <w:r w:rsidRPr="002A79B2">
        <w:rPr>
          <w:rFonts w:asciiTheme="minorHAnsi" w:hAnsiTheme="minorHAnsi" w:cstheme="minorHAnsi"/>
          <w:sz w:val="20"/>
          <w:szCs w:val="20"/>
          <w:lang w:eastAsia="sl-SI"/>
        </w:rPr>
        <w:t>__________</w:t>
      </w:r>
      <w:r w:rsidR="00EE2A5B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____________ </w:t>
      </w:r>
      <w:r w:rsidR="003861DB">
        <w:rPr>
          <w:rFonts w:asciiTheme="minorHAnsi" w:hAnsiTheme="minorHAnsi" w:cstheme="minorHAnsi"/>
          <w:sz w:val="20"/>
          <w:szCs w:val="20"/>
          <w:lang w:eastAsia="sl-SI"/>
        </w:rPr>
        <w:tab/>
      </w:r>
      <w:r w:rsidR="009F3A53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redni </w:t>
      </w:r>
      <w:r w:rsidR="003D54E7">
        <w:rPr>
          <w:rFonts w:asciiTheme="minorHAnsi" w:hAnsiTheme="minorHAnsi" w:cstheme="minorHAnsi"/>
          <w:sz w:val="20"/>
          <w:szCs w:val="20"/>
          <w:lang w:eastAsia="sl-SI"/>
        </w:rPr>
        <w:t xml:space="preserve">     </w:t>
      </w:r>
      <w:r w:rsidR="009F3A53">
        <w:rPr>
          <w:rFonts w:asciiTheme="minorHAnsi" w:hAnsiTheme="minorHAnsi" w:cstheme="minorHAnsi"/>
          <w:sz w:val="20"/>
          <w:szCs w:val="20"/>
          <w:lang w:eastAsia="sl-SI"/>
        </w:rPr>
        <w:t>/</w:t>
      </w:r>
      <w:r w:rsidR="003D54E7">
        <w:rPr>
          <w:rFonts w:asciiTheme="minorHAnsi" w:hAnsiTheme="minorHAnsi" w:cstheme="minorHAnsi"/>
          <w:sz w:val="20"/>
          <w:szCs w:val="20"/>
          <w:lang w:eastAsia="sl-SI"/>
        </w:rPr>
        <w:t xml:space="preserve">  </w:t>
      </w:r>
      <w:r w:rsidR="009F3A53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r w:rsidR="003D54E7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r w:rsidR="009F3A53" w:rsidRPr="002A79B2">
        <w:rPr>
          <w:rFonts w:asciiTheme="minorHAnsi" w:hAnsiTheme="minorHAnsi" w:cstheme="minorHAnsi"/>
          <w:sz w:val="20"/>
          <w:szCs w:val="20"/>
          <w:lang w:eastAsia="sl-SI"/>
        </w:rPr>
        <w:t>izredni</w:t>
      </w:r>
      <w:r w:rsidR="003D54E7">
        <w:rPr>
          <w:rFonts w:asciiTheme="minorHAnsi" w:hAnsiTheme="minorHAnsi" w:cstheme="minorHAnsi"/>
          <w:sz w:val="20"/>
          <w:szCs w:val="20"/>
          <w:lang w:eastAsia="sl-SI"/>
        </w:rPr>
        <w:t xml:space="preserve">   </w:t>
      </w:r>
      <w:r w:rsidR="009F3A53">
        <w:rPr>
          <w:rFonts w:asciiTheme="minorHAnsi" w:hAnsiTheme="minorHAnsi" w:cstheme="minorHAnsi"/>
          <w:sz w:val="20"/>
          <w:szCs w:val="20"/>
          <w:lang w:eastAsia="sl-SI"/>
        </w:rPr>
        <w:t xml:space="preserve">študij </w:t>
      </w:r>
      <w:r w:rsidR="009F3A53" w:rsidRPr="002A79B2">
        <w:rPr>
          <w:rFonts w:asciiTheme="minorHAnsi" w:hAnsiTheme="minorHAnsi" w:cstheme="minorHAnsi"/>
          <w:sz w:val="20"/>
          <w:szCs w:val="20"/>
          <w:lang w:eastAsia="sl-SI"/>
        </w:rPr>
        <w:t>(</w:t>
      </w:r>
      <w:r w:rsidR="009F3A53" w:rsidRPr="009F3A53">
        <w:rPr>
          <w:rFonts w:asciiTheme="minorHAnsi" w:hAnsiTheme="minorHAnsi" w:cstheme="minorHAnsi"/>
          <w:sz w:val="16"/>
          <w:szCs w:val="16"/>
          <w:lang w:eastAsia="sl-SI"/>
        </w:rPr>
        <w:t>ustrezno obkrožite</w:t>
      </w:r>
      <w:r w:rsidR="009F3A53" w:rsidRPr="002A79B2">
        <w:rPr>
          <w:rFonts w:asciiTheme="minorHAnsi" w:hAnsiTheme="minorHAnsi" w:cstheme="minorHAnsi"/>
          <w:sz w:val="20"/>
          <w:szCs w:val="20"/>
          <w:lang w:eastAsia="sl-SI"/>
        </w:rPr>
        <w:t>)</w:t>
      </w:r>
    </w:p>
    <w:p w:rsidR="009F3A53" w:rsidRPr="009F3A53" w:rsidRDefault="009F3A53" w:rsidP="003861DB">
      <w:pPr>
        <w:spacing w:after="0"/>
        <w:ind w:left="3686" w:firstLine="708"/>
        <w:jc w:val="both"/>
        <w:rPr>
          <w:rFonts w:asciiTheme="minorHAnsi" w:hAnsiTheme="minorHAnsi" w:cstheme="minorHAnsi"/>
          <w:sz w:val="16"/>
          <w:szCs w:val="16"/>
          <w:lang w:eastAsia="sl-SI"/>
        </w:rPr>
      </w:pPr>
      <w:r w:rsidRPr="009F3A53">
        <w:rPr>
          <w:rFonts w:asciiTheme="minorHAnsi" w:hAnsiTheme="minorHAnsi" w:cstheme="minorHAnsi"/>
          <w:sz w:val="16"/>
          <w:szCs w:val="16"/>
          <w:lang w:eastAsia="sl-SI"/>
        </w:rPr>
        <w:t>(ime in priimek)</w:t>
      </w:r>
      <w:r w:rsidRPr="009F3A53">
        <w:rPr>
          <w:rFonts w:asciiTheme="minorHAnsi" w:hAnsiTheme="minorHAnsi" w:cstheme="minorHAnsi"/>
          <w:sz w:val="16"/>
          <w:szCs w:val="16"/>
          <w:lang w:eastAsia="sl-SI"/>
        </w:rPr>
        <w:tab/>
        <w:t xml:space="preserve"> </w:t>
      </w:r>
    </w:p>
    <w:p w:rsidR="00747299" w:rsidRDefault="00747299" w:rsidP="009F3A5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</w:p>
    <w:p w:rsidR="007E081F" w:rsidRDefault="009F3A53" w:rsidP="009F3A5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sz w:val="20"/>
          <w:szCs w:val="20"/>
          <w:lang w:eastAsia="sl-SI"/>
        </w:rPr>
        <w:t xml:space="preserve">z vpisno številko _________________________ </w:t>
      </w:r>
      <w:r w:rsidR="00EE2A5B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izvajal/a </w:t>
      </w:r>
      <w:r w:rsidR="00F663BD" w:rsidRPr="002A79B2">
        <w:rPr>
          <w:rFonts w:asciiTheme="minorHAnsi" w:hAnsiTheme="minorHAnsi" w:cstheme="minorHAnsi"/>
          <w:sz w:val="20"/>
          <w:szCs w:val="20"/>
          <w:lang w:eastAsia="sl-SI"/>
        </w:rPr>
        <w:t>klinično</w:t>
      </w:r>
      <w:r w:rsidR="00EE2A5B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 praks</w:t>
      </w:r>
      <w:r w:rsidR="00F92342" w:rsidRPr="002A79B2">
        <w:rPr>
          <w:rFonts w:asciiTheme="minorHAnsi" w:hAnsiTheme="minorHAnsi" w:cstheme="minorHAnsi"/>
          <w:sz w:val="20"/>
          <w:szCs w:val="20"/>
          <w:lang w:eastAsia="sl-SI"/>
        </w:rPr>
        <w:t>o</w:t>
      </w:r>
      <w:r w:rsidR="00EE2A5B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r w:rsidR="00F248B2" w:rsidRPr="002A79B2">
        <w:rPr>
          <w:rFonts w:asciiTheme="minorHAnsi" w:hAnsiTheme="minorHAnsi" w:cstheme="minorHAnsi"/>
          <w:sz w:val="20"/>
          <w:szCs w:val="20"/>
          <w:lang w:eastAsia="sl-SI"/>
        </w:rPr>
        <w:t xml:space="preserve">v sklopu učne enote </w:t>
      </w:r>
      <w:r w:rsidR="006B5DE5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>ZN na geriatričnem področju z i</w:t>
      </w:r>
      <w:r w:rsidR="00F248B2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>zbirn</w:t>
      </w:r>
      <w:r w:rsidR="006B5DE5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>im</w:t>
      </w:r>
      <w:r w:rsidR="00F248B2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 xml:space="preserve"> kliničn</w:t>
      </w:r>
      <w:r w:rsidR="006B5DE5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>im</w:t>
      </w:r>
      <w:r w:rsidR="00F248B2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 xml:space="preserve"> usposabljanje</w:t>
      </w:r>
      <w:r w:rsidR="006B5DE5" w:rsidRPr="00C56C5F">
        <w:rPr>
          <w:rFonts w:asciiTheme="minorHAnsi" w:hAnsiTheme="minorHAnsi" w:cstheme="minorHAnsi"/>
          <w:b/>
          <w:sz w:val="20"/>
          <w:szCs w:val="20"/>
          <w:lang w:eastAsia="sl-SI"/>
        </w:rPr>
        <w:t>m</w:t>
      </w:r>
      <w:r w:rsidR="00FE2150">
        <w:rPr>
          <w:rFonts w:asciiTheme="minorHAnsi" w:hAnsiTheme="minorHAnsi" w:cstheme="minorHAnsi"/>
          <w:sz w:val="20"/>
          <w:szCs w:val="20"/>
          <w:lang w:eastAsia="sl-SI"/>
        </w:rPr>
        <w:t xml:space="preserve"> v učni</w:t>
      </w:r>
      <w:r w:rsidR="00BF4DC6">
        <w:rPr>
          <w:rFonts w:asciiTheme="minorHAnsi" w:hAnsiTheme="minorHAnsi" w:cstheme="minorHAnsi"/>
          <w:sz w:val="20"/>
          <w:szCs w:val="20"/>
          <w:lang w:eastAsia="sl-SI"/>
        </w:rPr>
        <w:t>h</w:t>
      </w:r>
      <w:r w:rsidR="00FE2150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r w:rsidR="00BF4DC6">
        <w:rPr>
          <w:rFonts w:asciiTheme="minorHAnsi" w:hAnsiTheme="minorHAnsi" w:cstheme="minorHAnsi"/>
          <w:sz w:val="20"/>
          <w:szCs w:val="20"/>
          <w:lang w:eastAsia="sl-SI"/>
        </w:rPr>
        <w:t>zavodih</w:t>
      </w:r>
      <w:r w:rsidR="00C15669">
        <w:rPr>
          <w:rFonts w:asciiTheme="minorHAnsi" w:hAnsiTheme="minorHAnsi" w:cstheme="minorHAnsi"/>
          <w:sz w:val="20"/>
          <w:szCs w:val="20"/>
          <w:lang w:eastAsia="sl-SI"/>
        </w:rPr>
        <w:t xml:space="preserve">. </w:t>
      </w:r>
      <w:r w:rsidR="00FE2150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</w:p>
    <w:p w:rsidR="009F3A53" w:rsidRPr="009F3A53" w:rsidRDefault="009F3A53" w:rsidP="003861DB">
      <w:pPr>
        <w:spacing w:after="0"/>
        <w:ind w:left="1416" w:firstLine="708"/>
        <w:rPr>
          <w:rFonts w:asciiTheme="minorHAnsi" w:hAnsiTheme="minorHAnsi" w:cstheme="minorHAnsi"/>
          <w:sz w:val="16"/>
          <w:szCs w:val="16"/>
          <w:lang w:eastAsia="sl-SI"/>
        </w:rPr>
      </w:pPr>
      <w:r w:rsidRPr="009F3A53">
        <w:rPr>
          <w:rFonts w:asciiTheme="minorHAnsi" w:hAnsiTheme="minorHAnsi" w:cstheme="minorHAnsi"/>
          <w:sz w:val="16"/>
          <w:szCs w:val="16"/>
          <w:lang w:eastAsia="sl-SI"/>
        </w:rPr>
        <w:t xml:space="preserve">(ustrezno vpišite)  </w:t>
      </w:r>
    </w:p>
    <w:p w:rsidR="00132E09" w:rsidRDefault="00132E09" w:rsidP="00D76802">
      <w:pPr>
        <w:pStyle w:val="Odstavekseznama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</w:p>
    <w:p w:rsidR="00747299" w:rsidRPr="007E081F" w:rsidRDefault="00747299" w:rsidP="00D76802">
      <w:pPr>
        <w:pStyle w:val="Odstavekseznama"/>
        <w:jc w:val="both"/>
        <w:rPr>
          <w:rFonts w:asciiTheme="minorHAnsi" w:hAnsiTheme="minorHAnsi" w:cstheme="minorHAnsi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35"/>
        <w:gridCol w:w="3842"/>
        <w:gridCol w:w="1836"/>
        <w:gridCol w:w="2006"/>
        <w:gridCol w:w="4175"/>
      </w:tblGrid>
      <w:tr w:rsidR="00015E2C" w:rsidRPr="00D23C4E" w:rsidTr="003861DB">
        <w:tc>
          <w:tcPr>
            <w:tcW w:w="1222" w:type="pct"/>
          </w:tcPr>
          <w:p w:rsidR="00015E2C" w:rsidRPr="00D23C4E" w:rsidRDefault="00B62077" w:rsidP="00064F8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>Učni zavod</w:t>
            </w:r>
          </w:p>
        </w:tc>
        <w:tc>
          <w:tcPr>
            <w:tcW w:w="1224" w:type="pct"/>
          </w:tcPr>
          <w:p w:rsidR="00015E2C" w:rsidRPr="00D23C4E" w:rsidRDefault="00B137FE" w:rsidP="00064F8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>Področje opravljanja kliničnih vaj</w:t>
            </w:r>
          </w:p>
        </w:tc>
        <w:tc>
          <w:tcPr>
            <w:tcW w:w="585" w:type="pct"/>
          </w:tcPr>
          <w:p w:rsidR="00015E2C" w:rsidRPr="00D23C4E" w:rsidRDefault="00015E2C" w:rsidP="00064F8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>Število opravljenih ur</w:t>
            </w:r>
          </w:p>
        </w:tc>
        <w:tc>
          <w:tcPr>
            <w:tcW w:w="639" w:type="pct"/>
          </w:tcPr>
          <w:p w:rsidR="00015E2C" w:rsidRDefault="00015E2C" w:rsidP="00064F8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 xml:space="preserve">Datum opravljanja </w:t>
            </w:r>
          </w:p>
          <w:p w:rsidR="00015E2C" w:rsidRPr="00D23C4E" w:rsidRDefault="00015E2C" w:rsidP="00064F8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>(od … do)</w:t>
            </w:r>
          </w:p>
        </w:tc>
        <w:tc>
          <w:tcPr>
            <w:tcW w:w="1330" w:type="pct"/>
          </w:tcPr>
          <w:p w:rsidR="00015E2C" w:rsidRPr="00D23C4E" w:rsidRDefault="00015E2C" w:rsidP="0065322A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</w:pP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 xml:space="preserve">Podpis </w:t>
            </w:r>
            <w:r w:rsidR="0065322A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 xml:space="preserve">glavnega/odgovornega </w:t>
            </w: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 xml:space="preserve"> mentorja v </w:t>
            </w:r>
            <w:r w:rsidR="00B62077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>učnem zavodu</w:t>
            </w:r>
            <w:r w:rsidRPr="00D23C4E">
              <w:rPr>
                <w:rFonts w:asciiTheme="minorHAnsi" w:hAnsiTheme="minorHAnsi" w:cstheme="minorHAnsi"/>
                <w:b/>
                <w:sz w:val="18"/>
                <w:szCs w:val="18"/>
                <w:lang w:eastAsia="sl-SI"/>
              </w:rPr>
              <w:t xml:space="preserve"> in žig (obvezno)</w:t>
            </w:r>
          </w:p>
        </w:tc>
      </w:tr>
      <w:tr w:rsidR="00015E2C" w:rsidRPr="00D23C4E" w:rsidTr="003861DB">
        <w:trPr>
          <w:trHeight w:val="637"/>
        </w:trPr>
        <w:tc>
          <w:tcPr>
            <w:tcW w:w="1222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  <w:tr w:rsidR="00015E2C" w:rsidRPr="00D23C4E" w:rsidTr="003861DB">
        <w:trPr>
          <w:trHeight w:val="703"/>
        </w:trPr>
        <w:tc>
          <w:tcPr>
            <w:tcW w:w="1222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  <w:tr w:rsidR="00015E2C" w:rsidRPr="00D23C4E" w:rsidTr="003861DB">
        <w:trPr>
          <w:trHeight w:val="699"/>
        </w:trPr>
        <w:tc>
          <w:tcPr>
            <w:tcW w:w="1222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  <w:tr w:rsidR="00015E2C" w:rsidRPr="00D23C4E" w:rsidTr="003861DB">
        <w:trPr>
          <w:trHeight w:val="695"/>
        </w:trPr>
        <w:tc>
          <w:tcPr>
            <w:tcW w:w="1222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015E2C" w:rsidRPr="00D23C4E" w:rsidRDefault="00015E2C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  <w:tr w:rsidR="003861DB" w:rsidRPr="00D23C4E" w:rsidTr="003861DB">
        <w:trPr>
          <w:trHeight w:val="695"/>
        </w:trPr>
        <w:tc>
          <w:tcPr>
            <w:tcW w:w="1222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  <w:tr w:rsidR="003861DB" w:rsidRPr="00D23C4E" w:rsidTr="003861DB">
        <w:trPr>
          <w:trHeight w:val="695"/>
        </w:trPr>
        <w:tc>
          <w:tcPr>
            <w:tcW w:w="1222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224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585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39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30" w:type="pct"/>
          </w:tcPr>
          <w:p w:rsidR="003861DB" w:rsidRPr="00D23C4E" w:rsidRDefault="003861DB" w:rsidP="001B3780">
            <w:pPr>
              <w:spacing w:after="0" w:line="600" w:lineRule="auto"/>
              <w:rPr>
                <w:rFonts w:asciiTheme="minorHAnsi" w:hAnsiTheme="minorHAnsi" w:cstheme="minorHAnsi"/>
                <w:sz w:val="18"/>
                <w:szCs w:val="18"/>
                <w:lang w:eastAsia="sl-SI"/>
              </w:rPr>
            </w:pPr>
          </w:p>
        </w:tc>
      </w:tr>
    </w:tbl>
    <w:p w:rsidR="00F248B2" w:rsidRDefault="00F248B2" w:rsidP="00A03F90">
      <w:pPr>
        <w:spacing w:after="0"/>
        <w:rPr>
          <w:rFonts w:asciiTheme="minorHAnsi" w:hAnsiTheme="minorHAnsi" w:cstheme="minorHAnsi"/>
          <w:sz w:val="18"/>
          <w:szCs w:val="18"/>
          <w:lang w:eastAsia="sl-SI"/>
        </w:rPr>
      </w:pPr>
    </w:p>
    <w:p w:rsidR="00C15669" w:rsidRPr="00BF56CB" w:rsidRDefault="00C958EA" w:rsidP="00645558">
      <w:pPr>
        <w:spacing w:after="0"/>
        <w:rPr>
          <w:rFonts w:asciiTheme="minorHAnsi" w:hAnsiTheme="minorHAnsi" w:cstheme="minorHAnsi"/>
          <w:b/>
          <w:sz w:val="20"/>
          <w:szCs w:val="20"/>
          <w:lang w:eastAsia="sl-SI"/>
        </w:rPr>
      </w:pPr>
      <w:r w:rsidRPr="00645558">
        <w:rPr>
          <w:rFonts w:asciiTheme="minorHAnsi" w:hAnsiTheme="minorHAnsi" w:cstheme="minorHAnsi"/>
          <w:sz w:val="20"/>
          <w:szCs w:val="20"/>
          <w:lang w:eastAsia="sl-SI"/>
        </w:rPr>
        <w:t xml:space="preserve">V okviru učne enote lahko </w:t>
      </w:r>
      <w:r w:rsidR="00C06528" w:rsidRPr="00645558">
        <w:rPr>
          <w:rFonts w:asciiTheme="minorHAnsi" w:hAnsiTheme="minorHAnsi" w:cstheme="minorHAnsi"/>
          <w:sz w:val="20"/>
          <w:szCs w:val="20"/>
          <w:lang w:eastAsia="sl-SI"/>
        </w:rPr>
        <w:t xml:space="preserve">študent/ka </w:t>
      </w:r>
      <w:r w:rsidRPr="00645558">
        <w:rPr>
          <w:rFonts w:asciiTheme="minorHAnsi" w:hAnsiTheme="minorHAnsi" w:cstheme="minorHAnsi"/>
          <w:sz w:val="20"/>
          <w:szCs w:val="20"/>
          <w:lang w:eastAsia="sl-SI"/>
        </w:rPr>
        <w:t>opravlja</w:t>
      </w:r>
      <w:r w:rsidR="00645558">
        <w:rPr>
          <w:rFonts w:asciiTheme="minorHAnsi" w:hAnsiTheme="minorHAnsi" w:cstheme="minorHAnsi"/>
          <w:sz w:val="20"/>
          <w:szCs w:val="20"/>
          <w:lang w:eastAsia="sl-SI"/>
        </w:rPr>
        <w:t xml:space="preserve"> izbirno </w:t>
      </w:r>
      <w:r w:rsidR="00645558" w:rsidRPr="00645558">
        <w:rPr>
          <w:rFonts w:asciiTheme="minorHAnsi" w:hAnsiTheme="minorHAnsi" w:cstheme="minorHAnsi"/>
          <w:sz w:val="20"/>
          <w:szCs w:val="20"/>
          <w:lang w:eastAsia="sl-SI"/>
        </w:rPr>
        <w:t xml:space="preserve"> </w:t>
      </w:r>
      <w:r w:rsidRPr="00645558">
        <w:rPr>
          <w:rFonts w:asciiTheme="minorHAnsi" w:hAnsiTheme="minorHAnsi" w:cstheme="minorHAnsi"/>
          <w:sz w:val="20"/>
          <w:szCs w:val="20"/>
          <w:lang w:eastAsia="sl-SI"/>
        </w:rPr>
        <w:t>klinično prakso na naslednjih</w:t>
      </w:r>
      <w:r w:rsidR="00C15669" w:rsidRPr="00645558">
        <w:rPr>
          <w:rFonts w:asciiTheme="minorHAnsi" w:hAnsiTheme="minorHAnsi" w:cstheme="minorHAnsi"/>
          <w:sz w:val="20"/>
          <w:szCs w:val="20"/>
          <w:lang w:eastAsia="sl-SI"/>
        </w:rPr>
        <w:t xml:space="preserve"> področjih: </w:t>
      </w:r>
      <w:r w:rsidR="00BF56CB" w:rsidRPr="00BF56CB">
        <w:rPr>
          <w:b/>
        </w:rPr>
        <w:t xml:space="preserve">Zdravstvena nega starostnika in/ali </w:t>
      </w:r>
      <w:r w:rsidR="00BF56CB" w:rsidRPr="00BF56CB">
        <w:rPr>
          <w:b/>
          <w:bCs/>
        </w:rPr>
        <w:t>zdravstvena nega starostnika na kirurškem in internističnem področju</w:t>
      </w:r>
      <w:bookmarkStart w:id="0" w:name="_GoBack"/>
      <w:bookmarkEnd w:id="0"/>
      <w:r w:rsidR="00783060">
        <w:rPr>
          <w:b/>
        </w:rPr>
        <w:t>.</w:t>
      </w:r>
    </w:p>
    <w:p w:rsidR="009F3A53" w:rsidRDefault="009F3A53">
      <w:pPr>
        <w:spacing w:after="0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br w:type="page"/>
      </w:r>
    </w:p>
    <w:p w:rsidR="00734D97" w:rsidRPr="00F81E84" w:rsidRDefault="00734D97">
      <w:pPr>
        <w:spacing w:after="0"/>
        <w:rPr>
          <w:rFonts w:asciiTheme="minorHAnsi" w:hAnsiTheme="minorHAnsi" w:cstheme="minorHAnsi"/>
          <w:sz w:val="4"/>
          <w:szCs w:val="4"/>
          <w:lang w:eastAsia="sl-SI"/>
        </w:rPr>
      </w:pPr>
    </w:p>
    <w:tbl>
      <w:tblPr>
        <w:tblStyle w:val="Tabelamrea5"/>
        <w:tblW w:w="4926" w:type="pct"/>
        <w:tblLook w:val="04A0" w:firstRow="1" w:lastRow="0" w:firstColumn="1" w:lastColumn="0" w:noHBand="0" w:noVBand="1"/>
      </w:tblPr>
      <w:tblGrid>
        <w:gridCol w:w="6075"/>
        <w:gridCol w:w="1566"/>
        <w:gridCol w:w="1708"/>
        <w:gridCol w:w="1473"/>
        <w:gridCol w:w="1470"/>
        <w:gridCol w:w="1637"/>
        <w:gridCol w:w="1513"/>
      </w:tblGrid>
      <w:tr w:rsidR="00734D97" w:rsidRPr="00F81E84" w:rsidTr="002B542B">
        <w:trPr>
          <w:trHeight w:val="488"/>
        </w:trPr>
        <w:tc>
          <w:tcPr>
            <w:tcW w:w="19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A81D5E" w:rsidRDefault="00734D97" w:rsidP="00734D9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A81D5E">
              <w:rPr>
                <w:rFonts w:cs="Arial"/>
                <w:b/>
                <w:sz w:val="18"/>
                <w:szCs w:val="18"/>
              </w:rPr>
              <w:t>KRITERIJI OCENJEVANJA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558" w:rsidRDefault="00645558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</w:p>
          <w:p w:rsidR="00734D97" w:rsidRPr="00734D97" w:rsidRDefault="00734D97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 xml:space="preserve"> </w:t>
            </w:r>
            <w:r w:rsidRPr="00015E2C">
              <w:rPr>
                <w:rFonts w:cs="Arial"/>
                <w:sz w:val="18"/>
                <w:szCs w:val="18"/>
              </w:rPr>
              <w:t>MENTOR</w:t>
            </w:r>
            <w:r w:rsidRPr="00015E2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81E8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7299" w:rsidRDefault="00645558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  <w:r w:rsidR="00734D97" w:rsidRPr="00F81E84">
              <w:rPr>
                <w:rFonts w:cs="Arial"/>
                <w:sz w:val="18"/>
                <w:szCs w:val="18"/>
              </w:rPr>
              <w:t xml:space="preserve"> </w:t>
            </w:r>
          </w:p>
          <w:p w:rsidR="00734D97" w:rsidRPr="00734D97" w:rsidRDefault="00734D97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 xml:space="preserve">MENTOR </w:t>
            </w:r>
            <w:r w:rsidR="001D5DD6" w:rsidRPr="00F81E8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558" w:rsidRDefault="00645558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</w:p>
          <w:p w:rsidR="00734D97" w:rsidRPr="00734D97" w:rsidRDefault="00734D97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 xml:space="preserve">MENTOR </w:t>
            </w:r>
            <w:r w:rsidR="001D5DD6" w:rsidRPr="00F81E8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734D97" w:rsidRDefault="00645558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  <w:r w:rsidR="00734D97" w:rsidRPr="00F81E84">
              <w:rPr>
                <w:rFonts w:cs="Arial"/>
                <w:sz w:val="18"/>
                <w:szCs w:val="18"/>
              </w:rPr>
              <w:t xml:space="preserve"> MENTOR </w:t>
            </w:r>
            <w:r w:rsidR="001D5DD6" w:rsidRPr="00F81E8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558" w:rsidRDefault="00645558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</w:p>
          <w:p w:rsidR="00734D97" w:rsidRPr="00734D97" w:rsidRDefault="00734D97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 xml:space="preserve"> MENTOR </w:t>
            </w:r>
            <w:r w:rsidR="001D5DD6" w:rsidRPr="00F81E8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734D97" w:rsidRDefault="00645558" w:rsidP="002B542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KLINIČNI</w:t>
            </w:r>
            <w:r w:rsidR="00734D97" w:rsidRPr="00F81E84">
              <w:rPr>
                <w:rFonts w:cs="Arial"/>
                <w:sz w:val="18"/>
                <w:szCs w:val="18"/>
              </w:rPr>
              <w:t xml:space="preserve"> MENTOR </w:t>
            </w:r>
            <w:r w:rsidR="001D5DD6" w:rsidRPr="00F81E84">
              <w:rPr>
                <w:rFonts w:cs="Arial"/>
                <w:sz w:val="18"/>
                <w:szCs w:val="18"/>
              </w:rPr>
              <w:t>6</w:t>
            </w:r>
          </w:p>
        </w:tc>
      </w:tr>
      <w:tr w:rsidR="00734D97" w:rsidRPr="00734D97" w:rsidTr="00747299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1. KODEKS ETIKE – ETIČNA NAČELA</w:t>
            </w: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Etičen odnos do pacientov, njihovih svojcev in družin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Poštenost, zanesljivost, točnost, sprejemanje odgovornosti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97" w:rsidRPr="00734D97" w:rsidTr="00747299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2. MEDSEBOJNI ODNOSI IN KOMUNIKACIJSKE SPRETNOSTI</w:t>
            </w: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Uporaba različnih tehnik komunikacije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Vključevanje v timsko delo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Medosebni odnos in medsebojno komuniciranje v negovalnem timu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97" w:rsidRPr="00734D97" w:rsidTr="00747299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3. OCENA AKTIVNOSTI ZDRAVSTVENE NEGE</w:t>
            </w: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Psihična priprava pacienta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Fizična priprava pacienta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Priprava okolja in materiala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>Priprava izvajalca (psihična in fizična)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Izvedba intervencije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Ureditev pacienta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747299">
        <w:trPr>
          <w:trHeight w:val="20"/>
        </w:trPr>
        <w:tc>
          <w:tcPr>
            <w:tcW w:w="1967" w:type="pct"/>
            <w:tcBorders>
              <w:left w:val="single" w:sz="12" w:space="0" w:color="auto"/>
              <w:right w:val="single" w:sz="12" w:space="0" w:color="auto"/>
            </w:tcBorders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 xml:space="preserve">Ureditev okolja in materiala 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384C8A">
        <w:trPr>
          <w:trHeight w:val="20"/>
        </w:trPr>
        <w:tc>
          <w:tcPr>
            <w:tcW w:w="19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4D97" w:rsidRPr="00734D97" w:rsidRDefault="00734D97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734D97">
              <w:rPr>
                <w:rFonts w:cs="Arial"/>
                <w:sz w:val="18"/>
                <w:szCs w:val="18"/>
              </w:rPr>
              <w:t>Ureditev izvajalca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D97" w:rsidRPr="00734D97" w:rsidRDefault="00734D9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5DD6" w:rsidRPr="00F81E84" w:rsidTr="00384C8A">
        <w:trPr>
          <w:trHeight w:val="20"/>
        </w:trPr>
        <w:tc>
          <w:tcPr>
            <w:tcW w:w="19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DD6" w:rsidRPr="00F81E84" w:rsidRDefault="001D5DD6" w:rsidP="00734D97">
            <w:pPr>
              <w:spacing w:after="0"/>
              <w:rPr>
                <w:rFonts w:cs="Arial"/>
                <w:sz w:val="18"/>
                <w:szCs w:val="18"/>
              </w:rPr>
            </w:pPr>
            <w:r w:rsidRPr="00F81E84">
              <w:rPr>
                <w:rFonts w:cs="Arial"/>
                <w:sz w:val="18"/>
                <w:szCs w:val="18"/>
              </w:rPr>
              <w:t>Dokumentiranje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DD6" w:rsidRPr="00F81E84" w:rsidRDefault="001D5DD6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3767" w:rsidRPr="00F81E84" w:rsidTr="00384C8A">
        <w:trPr>
          <w:trHeight w:val="20"/>
        </w:trPr>
        <w:tc>
          <w:tcPr>
            <w:tcW w:w="19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767" w:rsidRPr="00FE758E" w:rsidRDefault="005D3767" w:rsidP="004E1461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E758E">
              <w:rPr>
                <w:rFonts w:cs="Arial"/>
                <w:b/>
                <w:sz w:val="18"/>
                <w:szCs w:val="18"/>
              </w:rPr>
              <w:t xml:space="preserve">PODPIS </w:t>
            </w:r>
            <w:r w:rsidR="004E1461">
              <w:rPr>
                <w:rFonts w:cs="Arial"/>
                <w:b/>
                <w:sz w:val="18"/>
                <w:szCs w:val="18"/>
              </w:rPr>
              <w:t xml:space="preserve">KLINIČNEGA </w:t>
            </w:r>
            <w:r w:rsidRPr="00FE758E">
              <w:rPr>
                <w:rFonts w:cs="Arial"/>
                <w:b/>
                <w:sz w:val="18"/>
                <w:szCs w:val="18"/>
              </w:rPr>
              <w:t>MENTORJA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67" w:rsidRPr="00F81E84" w:rsidRDefault="005D3767" w:rsidP="00734D9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35D87" w:rsidRPr="0000275F" w:rsidRDefault="00835D87" w:rsidP="00DA59DB">
      <w:pPr>
        <w:tabs>
          <w:tab w:val="left" w:pos="142"/>
        </w:tabs>
        <w:spacing w:after="0" w:line="276" w:lineRule="auto"/>
        <w:rPr>
          <w:rFonts w:asciiTheme="minorHAnsi" w:eastAsiaTheme="minorHAnsi" w:hAnsiTheme="minorHAnsi" w:cs="Arial"/>
          <w:sz w:val="6"/>
          <w:szCs w:val="6"/>
        </w:rPr>
      </w:pPr>
    </w:p>
    <w:p w:rsidR="00257F7F" w:rsidRDefault="00DA59DB" w:rsidP="00257F7F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sz w:val="18"/>
          <w:szCs w:val="23"/>
        </w:rPr>
      </w:pPr>
      <w:r w:rsidRPr="00DA59DB">
        <w:rPr>
          <w:rFonts w:asciiTheme="minorHAnsi" w:eastAsiaTheme="minorHAnsi" w:hAnsiTheme="minorHAnsi" w:cs="Arial"/>
          <w:sz w:val="18"/>
          <w:szCs w:val="23"/>
        </w:rPr>
        <w:t>*</w:t>
      </w:r>
      <w:r w:rsidR="000B5FAA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="00645558">
        <w:rPr>
          <w:rFonts w:asciiTheme="minorHAnsi" w:eastAsiaTheme="minorHAnsi" w:hAnsiTheme="minorHAnsi" w:cs="Arial"/>
          <w:sz w:val="18"/>
          <w:szCs w:val="23"/>
        </w:rPr>
        <w:t>KLINIČNI</w:t>
      </w:r>
      <w:r w:rsidR="000B5FAA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Pr="00DA59DB">
        <w:rPr>
          <w:rFonts w:asciiTheme="minorHAnsi" w:eastAsiaTheme="minorHAnsi" w:hAnsiTheme="minorHAnsi" w:cs="Arial"/>
          <w:sz w:val="18"/>
          <w:szCs w:val="23"/>
        </w:rPr>
        <w:t xml:space="preserve">MENTOR OCENJUJE POSAMEZNE KRITERIJE </w:t>
      </w:r>
      <w:r w:rsidR="00A81D5E">
        <w:rPr>
          <w:rFonts w:asciiTheme="minorHAnsi" w:eastAsiaTheme="minorHAnsi" w:hAnsiTheme="minorHAnsi" w:cs="Arial"/>
          <w:sz w:val="18"/>
          <w:szCs w:val="23"/>
        </w:rPr>
        <w:t xml:space="preserve">PO OCENJEVALNI LESTVICI </w:t>
      </w:r>
      <w:r w:rsidRPr="00DA59DB">
        <w:rPr>
          <w:rFonts w:asciiTheme="minorHAnsi" w:eastAsiaTheme="minorHAnsi" w:hAnsiTheme="minorHAnsi" w:cs="Arial"/>
          <w:sz w:val="18"/>
          <w:szCs w:val="23"/>
        </w:rPr>
        <w:t>IN V STOLPEC ZAPIŠE ODGOVARJAJOČO OCENO O</w:t>
      </w:r>
      <w:r>
        <w:rPr>
          <w:rFonts w:asciiTheme="minorHAnsi" w:eastAsiaTheme="minorHAnsi" w:hAnsiTheme="minorHAnsi" w:cs="Arial"/>
          <w:sz w:val="18"/>
          <w:szCs w:val="23"/>
        </w:rPr>
        <w:t>D</w:t>
      </w:r>
      <w:r w:rsidR="000B5FAA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="000B5FAA" w:rsidRPr="00DA59DB">
        <w:rPr>
          <w:rFonts w:asciiTheme="minorHAnsi" w:eastAsiaTheme="minorHAnsi" w:hAnsiTheme="minorHAnsi" w:cs="Arial"/>
          <w:sz w:val="18"/>
          <w:szCs w:val="23"/>
        </w:rPr>
        <w:t xml:space="preserve">(NZD) </w:t>
      </w:r>
      <w:r w:rsidRPr="00DA59DB">
        <w:rPr>
          <w:rFonts w:asciiTheme="minorHAnsi" w:eastAsiaTheme="minorHAnsi" w:hAnsiTheme="minorHAnsi" w:cs="Arial"/>
          <w:sz w:val="18"/>
          <w:szCs w:val="23"/>
        </w:rPr>
        <w:t>5</w:t>
      </w:r>
      <w:r w:rsidR="000B5FAA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Pr="00DA59DB">
        <w:rPr>
          <w:rFonts w:asciiTheme="minorHAnsi" w:eastAsiaTheme="minorHAnsi" w:hAnsiTheme="minorHAnsi" w:cs="Arial"/>
          <w:sz w:val="18"/>
          <w:szCs w:val="23"/>
        </w:rPr>
        <w:t xml:space="preserve">DO </w:t>
      </w:r>
      <w:r w:rsidR="000B5FAA" w:rsidRPr="00DA59DB">
        <w:rPr>
          <w:rFonts w:asciiTheme="minorHAnsi" w:eastAsiaTheme="minorHAnsi" w:hAnsiTheme="minorHAnsi" w:cs="Arial"/>
          <w:sz w:val="18"/>
          <w:szCs w:val="23"/>
        </w:rPr>
        <w:t>(ODL)</w:t>
      </w:r>
      <w:r w:rsidR="0000275F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Pr="00DA59DB">
        <w:rPr>
          <w:rFonts w:asciiTheme="minorHAnsi" w:eastAsiaTheme="minorHAnsi" w:hAnsiTheme="minorHAnsi" w:cs="Arial"/>
          <w:sz w:val="18"/>
          <w:szCs w:val="23"/>
        </w:rPr>
        <w:t>10</w:t>
      </w:r>
      <w:r w:rsidR="000B5FAA">
        <w:rPr>
          <w:rFonts w:asciiTheme="minorHAnsi" w:eastAsiaTheme="minorHAnsi" w:hAnsiTheme="minorHAnsi" w:cs="Arial"/>
          <w:sz w:val="18"/>
          <w:szCs w:val="23"/>
        </w:rPr>
        <w:t xml:space="preserve">. </w:t>
      </w:r>
    </w:p>
    <w:p w:rsidR="00A13555" w:rsidRPr="00A13555" w:rsidRDefault="00A13555" w:rsidP="00645558">
      <w:pPr>
        <w:tabs>
          <w:tab w:val="left" w:pos="142"/>
        </w:tabs>
        <w:spacing w:after="0" w:line="276" w:lineRule="auto"/>
        <w:rPr>
          <w:rFonts w:asciiTheme="minorHAnsi" w:eastAsiaTheme="minorHAnsi" w:hAnsiTheme="minorHAnsi" w:cs="Arial"/>
          <w:sz w:val="10"/>
          <w:szCs w:val="10"/>
        </w:rPr>
      </w:pPr>
    </w:p>
    <w:p w:rsidR="00F81E84" w:rsidRDefault="00DA59DB" w:rsidP="00645558">
      <w:pPr>
        <w:tabs>
          <w:tab w:val="left" w:pos="142"/>
        </w:tabs>
        <w:spacing w:after="0" w:line="276" w:lineRule="auto"/>
        <w:rPr>
          <w:rFonts w:asciiTheme="minorHAnsi" w:eastAsiaTheme="minorHAnsi" w:hAnsiTheme="minorHAnsi" w:cs="Arial"/>
          <w:b/>
          <w:sz w:val="18"/>
          <w:szCs w:val="23"/>
        </w:rPr>
      </w:pPr>
      <w:r w:rsidRPr="00BF4BFB">
        <w:rPr>
          <w:rFonts w:asciiTheme="minorHAnsi" w:eastAsiaTheme="minorHAnsi" w:hAnsiTheme="minorHAnsi" w:cs="Arial"/>
          <w:sz w:val="18"/>
          <w:szCs w:val="18"/>
        </w:rPr>
        <w:t xml:space="preserve"> </w:t>
      </w:r>
      <w:r w:rsidR="003D37F5" w:rsidRPr="003D37F5">
        <w:rPr>
          <w:rFonts w:asciiTheme="minorHAnsi" w:eastAsiaTheme="minorHAnsi" w:hAnsiTheme="minorHAnsi" w:cs="Arial"/>
          <w:sz w:val="18"/>
          <w:szCs w:val="18"/>
        </w:rPr>
        <w:t>Opomba kliničnega mentorja</w:t>
      </w:r>
      <w:r w:rsidR="005F7160">
        <w:rPr>
          <w:rFonts w:asciiTheme="minorHAnsi" w:eastAsiaTheme="minorHAnsi" w:hAnsiTheme="minorHAnsi" w:cs="Arial"/>
          <w:sz w:val="18"/>
          <w:szCs w:val="18"/>
        </w:rPr>
        <w:t>: ______________________________________________________________________________________________________________________________________________________</w:t>
      </w:r>
    </w:p>
    <w:p w:rsidR="00A13555" w:rsidRDefault="00A13555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b/>
          <w:sz w:val="18"/>
          <w:szCs w:val="23"/>
        </w:rPr>
      </w:pPr>
    </w:p>
    <w:p w:rsidR="00023EB1" w:rsidRDefault="00257F7F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sz w:val="18"/>
          <w:szCs w:val="23"/>
        </w:rPr>
      </w:pPr>
      <w:r>
        <w:rPr>
          <w:rFonts w:asciiTheme="minorHAnsi" w:eastAsiaTheme="minorHAnsi" w:hAnsiTheme="minorHAnsi" w:cs="Arial"/>
          <w:b/>
          <w:sz w:val="18"/>
          <w:szCs w:val="23"/>
        </w:rPr>
        <w:t xml:space="preserve">SKUPNA OCENA </w:t>
      </w:r>
      <w:r w:rsidR="00042701">
        <w:rPr>
          <w:rFonts w:asciiTheme="minorHAnsi" w:eastAsiaTheme="minorHAnsi" w:hAnsiTheme="minorHAnsi" w:cs="Arial"/>
          <w:b/>
          <w:sz w:val="18"/>
          <w:szCs w:val="23"/>
        </w:rPr>
        <w:t xml:space="preserve">GLAVNEGA/ODGOVORNEGA </w:t>
      </w:r>
      <w:r>
        <w:rPr>
          <w:rFonts w:asciiTheme="minorHAnsi" w:eastAsiaTheme="minorHAnsi" w:hAnsiTheme="minorHAnsi" w:cs="Arial"/>
          <w:b/>
          <w:sz w:val="18"/>
          <w:szCs w:val="23"/>
        </w:rPr>
        <w:t xml:space="preserve">MENTORJA V </w:t>
      </w:r>
      <w:r w:rsidR="00042701">
        <w:rPr>
          <w:rFonts w:asciiTheme="minorHAnsi" w:eastAsiaTheme="minorHAnsi" w:hAnsiTheme="minorHAnsi" w:cs="Arial"/>
          <w:b/>
          <w:sz w:val="18"/>
          <w:szCs w:val="23"/>
        </w:rPr>
        <w:t>UČNEM ZAVODU</w:t>
      </w:r>
      <w:r>
        <w:rPr>
          <w:rFonts w:asciiTheme="minorHAnsi" w:eastAsiaTheme="minorHAnsi" w:hAnsiTheme="minorHAnsi" w:cs="Arial"/>
          <w:b/>
          <w:sz w:val="18"/>
          <w:szCs w:val="23"/>
        </w:rPr>
        <w:t xml:space="preserve">: </w:t>
      </w:r>
      <w:r w:rsidR="00023EB1">
        <w:rPr>
          <w:rFonts w:asciiTheme="minorHAnsi" w:eastAsiaTheme="minorHAnsi" w:hAnsiTheme="minorHAnsi" w:cs="Arial"/>
          <w:b/>
          <w:sz w:val="18"/>
          <w:szCs w:val="23"/>
        </w:rPr>
        <w:tab/>
      </w:r>
      <w:r w:rsidRPr="00257F7F">
        <w:rPr>
          <w:rFonts w:asciiTheme="minorHAnsi" w:eastAsiaTheme="minorHAnsi" w:hAnsiTheme="minorHAnsi" w:cs="Arial"/>
          <w:sz w:val="18"/>
          <w:szCs w:val="23"/>
        </w:rPr>
        <w:t>_________________________</w:t>
      </w:r>
      <w:r w:rsidR="008B6A2C">
        <w:rPr>
          <w:rFonts w:asciiTheme="minorHAnsi" w:eastAsiaTheme="minorHAnsi" w:hAnsiTheme="minorHAnsi" w:cs="Arial"/>
          <w:sz w:val="18"/>
          <w:szCs w:val="23"/>
        </w:rPr>
        <w:t>__________</w:t>
      </w:r>
      <w:r w:rsidRPr="00257F7F">
        <w:rPr>
          <w:rFonts w:asciiTheme="minorHAnsi" w:eastAsiaTheme="minorHAnsi" w:hAnsiTheme="minorHAnsi" w:cs="Arial"/>
          <w:sz w:val="18"/>
          <w:szCs w:val="23"/>
        </w:rPr>
        <w:t>_________</w:t>
      </w:r>
      <w:r>
        <w:rPr>
          <w:rFonts w:asciiTheme="minorHAnsi" w:eastAsiaTheme="minorHAnsi" w:hAnsiTheme="minorHAnsi" w:cs="Arial"/>
          <w:sz w:val="18"/>
          <w:szCs w:val="23"/>
        </w:rPr>
        <w:t xml:space="preserve">; </w:t>
      </w:r>
      <w:r w:rsidRPr="00257F7F">
        <w:rPr>
          <w:rFonts w:asciiTheme="minorHAnsi" w:eastAsiaTheme="minorHAnsi" w:hAnsiTheme="minorHAnsi" w:cs="Arial"/>
          <w:sz w:val="18"/>
          <w:szCs w:val="23"/>
        </w:rPr>
        <w:t xml:space="preserve">    __</w:t>
      </w:r>
      <w:r w:rsidR="008B6A2C">
        <w:rPr>
          <w:rFonts w:asciiTheme="minorHAnsi" w:eastAsiaTheme="minorHAnsi" w:hAnsiTheme="minorHAnsi" w:cs="Arial"/>
          <w:sz w:val="18"/>
          <w:szCs w:val="23"/>
        </w:rPr>
        <w:t>________________</w:t>
      </w:r>
      <w:r w:rsidRPr="00257F7F">
        <w:rPr>
          <w:rFonts w:asciiTheme="minorHAnsi" w:eastAsiaTheme="minorHAnsi" w:hAnsiTheme="minorHAnsi" w:cs="Arial"/>
          <w:sz w:val="18"/>
          <w:szCs w:val="23"/>
        </w:rPr>
        <w:t>___________________________</w:t>
      </w:r>
      <w:r>
        <w:rPr>
          <w:rFonts w:asciiTheme="minorHAnsi" w:eastAsiaTheme="minorHAnsi" w:hAnsiTheme="minorHAnsi" w:cs="Arial"/>
          <w:sz w:val="18"/>
          <w:szCs w:val="23"/>
        </w:rPr>
        <w:t>;</w:t>
      </w:r>
      <w:r w:rsidRPr="00257F7F">
        <w:rPr>
          <w:rFonts w:asciiTheme="minorHAnsi" w:eastAsiaTheme="minorHAnsi" w:hAnsiTheme="minorHAnsi" w:cs="Arial"/>
          <w:sz w:val="18"/>
          <w:szCs w:val="23"/>
        </w:rPr>
        <w:t xml:space="preserve">  </w:t>
      </w:r>
    </w:p>
    <w:p w:rsidR="008B6A2C" w:rsidRDefault="008B6A2C" w:rsidP="008B6A2C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sz w:val="18"/>
          <w:szCs w:val="23"/>
        </w:rPr>
      </w:pPr>
      <w:r>
        <w:rPr>
          <w:rFonts w:asciiTheme="minorHAnsi" w:eastAsiaTheme="minorHAnsi" w:hAnsiTheme="minorHAnsi" w:cs="Arial"/>
          <w:b/>
          <w:sz w:val="18"/>
          <w:szCs w:val="23"/>
        </w:rPr>
        <w:tab/>
      </w:r>
      <w:r>
        <w:rPr>
          <w:rFonts w:asciiTheme="minorHAnsi" w:eastAsiaTheme="minorHAnsi" w:hAnsiTheme="minorHAnsi" w:cs="Arial"/>
          <w:b/>
          <w:sz w:val="18"/>
          <w:szCs w:val="23"/>
        </w:rPr>
        <w:tab/>
      </w:r>
      <w:r>
        <w:rPr>
          <w:rFonts w:asciiTheme="minorHAnsi" w:eastAsiaTheme="minorHAnsi" w:hAnsiTheme="minorHAnsi" w:cs="Arial"/>
          <w:b/>
          <w:sz w:val="18"/>
          <w:szCs w:val="23"/>
        </w:rPr>
        <w:tab/>
      </w:r>
      <w:r>
        <w:rPr>
          <w:rFonts w:asciiTheme="minorHAnsi" w:eastAsiaTheme="minorHAnsi" w:hAnsiTheme="minorHAnsi" w:cs="Arial"/>
          <w:b/>
          <w:sz w:val="18"/>
          <w:szCs w:val="23"/>
        </w:rPr>
        <w:tab/>
      </w:r>
      <w:r w:rsidR="00FD14C8">
        <w:rPr>
          <w:rFonts w:asciiTheme="minorHAnsi" w:eastAsiaTheme="minorHAnsi" w:hAnsiTheme="minorHAnsi" w:cs="Arial"/>
          <w:b/>
          <w:sz w:val="18"/>
          <w:szCs w:val="23"/>
        </w:rPr>
        <w:t xml:space="preserve"> </w:t>
      </w:r>
      <w:r w:rsidR="00E61F16">
        <w:rPr>
          <w:rFonts w:asciiTheme="minorHAnsi" w:eastAsiaTheme="minorHAnsi" w:hAnsiTheme="minorHAnsi" w:cs="Arial"/>
          <w:b/>
          <w:sz w:val="18"/>
          <w:szCs w:val="23"/>
        </w:rPr>
        <w:tab/>
      </w:r>
      <w:r w:rsidR="00E61F16">
        <w:rPr>
          <w:rFonts w:asciiTheme="minorHAnsi" w:eastAsiaTheme="minorHAnsi" w:hAnsiTheme="minorHAnsi" w:cs="Arial"/>
          <w:b/>
          <w:sz w:val="18"/>
          <w:szCs w:val="23"/>
        </w:rPr>
        <w:tab/>
      </w:r>
      <w:r w:rsidR="00E61F16">
        <w:rPr>
          <w:rFonts w:asciiTheme="minorHAnsi" w:eastAsiaTheme="minorHAnsi" w:hAnsiTheme="minorHAnsi" w:cs="Arial"/>
          <w:b/>
          <w:sz w:val="18"/>
          <w:szCs w:val="23"/>
        </w:rPr>
        <w:tab/>
      </w:r>
      <w:r w:rsidR="00FD14C8">
        <w:rPr>
          <w:rFonts w:asciiTheme="minorHAnsi" w:eastAsiaTheme="minorHAnsi" w:hAnsiTheme="minorHAnsi" w:cs="Arial"/>
          <w:b/>
          <w:sz w:val="18"/>
          <w:szCs w:val="23"/>
        </w:rPr>
        <w:t xml:space="preserve"> </w:t>
      </w:r>
      <w:r w:rsidRPr="00663E27">
        <w:rPr>
          <w:rFonts w:asciiTheme="minorHAnsi" w:eastAsiaTheme="minorHAnsi" w:hAnsiTheme="minorHAnsi" w:cs="Arial"/>
          <w:sz w:val="18"/>
          <w:szCs w:val="23"/>
        </w:rPr>
        <w:t>(</w:t>
      </w:r>
      <w:r w:rsidR="00E61F16" w:rsidRPr="00E61F16">
        <w:rPr>
          <w:rFonts w:asciiTheme="minorHAnsi" w:eastAsiaTheme="minorHAnsi" w:hAnsiTheme="minorHAnsi" w:cs="Arial"/>
          <w:sz w:val="18"/>
          <w:szCs w:val="23"/>
        </w:rPr>
        <w:t>vpišite področje</w:t>
      </w:r>
      <w:r w:rsidR="00AA6866">
        <w:rPr>
          <w:rFonts w:asciiTheme="minorHAnsi" w:eastAsiaTheme="minorHAnsi" w:hAnsiTheme="minorHAnsi" w:cs="Arial"/>
          <w:sz w:val="18"/>
          <w:szCs w:val="23"/>
        </w:rPr>
        <w:t>,</w:t>
      </w:r>
      <w:r w:rsidR="00E61F16" w:rsidRPr="00E61F16">
        <w:rPr>
          <w:rFonts w:asciiTheme="minorHAnsi" w:eastAsiaTheme="minorHAnsi" w:hAnsiTheme="minorHAnsi" w:cs="Arial"/>
          <w:sz w:val="18"/>
          <w:szCs w:val="23"/>
        </w:rPr>
        <w:t xml:space="preserve"> oceno, podpis, žig</w:t>
      </w:r>
      <w:r w:rsidRPr="00663E27">
        <w:rPr>
          <w:rFonts w:asciiTheme="minorHAnsi" w:eastAsiaTheme="minorHAnsi" w:hAnsiTheme="minorHAnsi" w:cs="Arial"/>
          <w:sz w:val="18"/>
          <w:szCs w:val="23"/>
        </w:rPr>
        <w:t>)</w:t>
      </w:r>
      <w:r w:rsidRPr="00663E27">
        <w:rPr>
          <w:rFonts w:asciiTheme="minorHAnsi" w:eastAsiaTheme="minorHAnsi" w:hAnsiTheme="minorHAnsi" w:cs="Arial"/>
          <w:sz w:val="18"/>
          <w:szCs w:val="23"/>
        </w:rPr>
        <w:tab/>
      </w:r>
      <w:r w:rsidRPr="00663E27">
        <w:rPr>
          <w:rFonts w:asciiTheme="minorHAnsi" w:eastAsiaTheme="minorHAnsi" w:hAnsiTheme="minorHAnsi" w:cs="Arial"/>
          <w:sz w:val="18"/>
          <w:szCs w:val="23"/>
        </w:rPr>
        <w:tab/>
      </w:r>
      <w:r w:rsidR="00FD14C8">
        <w:rPr>
          <w:rFonts w:asciiTheme="minorHAnsi" w:eastAsiaTheme="minorHAnsi" w:hAnsiTheme="minorHAnsi" w:cs="Arial"/>
          <w:sz w:val="18"/>
          <w:szCs w:val="23"/>
        </w:rPr>
        <w:t xml:space="preserve">  </w:t>
      </w:r>
      <w:r w:rsidR="00E61F16">
        <w:rPr>
          <w:rFonts w:asciiTheme="minorHAnsi" w:eastAsiaTheme="minorHAnsi" w:hAnsiTheme="minorHAnsi" w:cs="Arial"/>
          <w:sz w:val="18"/>
          <w:szCs w:val="23"/>
        </w:rPr>
        <w:t xml:space="preserve">          </w:t>
      </w:r>
      <w:r w:rsidR="00E61F16" w:rsidRPr="00E61F16">
        <w:rPr>
          <w:rFonts w:asciiTheme="minorHAnsi" w:eastAsiaTheme="minorHAnsi" w:hAnsiTheme="minorHAnsi" w:cs="Arial"/>
          <w:sz w:val="18"/>
          <w:szCs w:val="23"/>
        </w:rPr>
        <w:t>(vpišite področje, oceno, podpis, žig</w:t>
      </w:r>
      <w:r w:rsidRPr="00663E27">
        <w:rPr>
          <w:rFonts w:asciiTheme="minorHAnsi" w:eastAsiaTheme="minorHAnsi" w:hAnsiTheme="minorHAnsi" w:cs="Arial"/>
          <w:sz w:val="18"/>
          <w:szCs w:val="23"/>
        </w:rPr>
        <w:t>)</w:t>
      </w:r>
    </w:p>
    <w:p w:rsidR="002B542B" w:rsidRPr="00663E27" w:rsidRDefault="002B542B" w:rsidP="008B6A2C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sz w:val="18"/>
          <w:szCs w:val="23"/>
        </w:rPr>
      </w:pPr>
    </w:p>
    <w:p w:rsidR="00257F7F" w:rsidRDefault="008B6A2C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b/>
          <w:sz w:val="18"/>
          <w:szCs w:val="23"/>
        </w:rPr>
      </w:pPr>
      <w:r>
        <w:rPr>
          <w:rFonts w:asciiTheme="minorHAnsi" w:eastAsiaTheme="minorHAnsi" w:hAnsiTheme="minorHAnsi" w:cs="Arial"/>
          <w:b/>
          <w:sz w:val="18"/>
          <w:szCs w:val="23"/>
        </w:rPr>
        <w:tab/>
      </w:r>
      <w:r w:rsidR="00257F7F" w:rsidRPr="00257F7F">
        <w:rPr>
          <w:rFonts w:asciiTheme="minorHAnsi" w:eastAsiaTheme="minorHAnsi" w:hAnsiTheme="minorHAnsi" w:cs="Arial"/>
          <w:sz w:val="18"/>
          <w:szCs w:val="23"/>
        </w:rPr>
        <w:t>___________________</w:t>
      </w:r>
      <w:r>
        <w:rPr>
          <w:rFonts w:asciiTheme="minorHAnsi" w:eastAsiaTheme="minorHAnsi" w:hAnsiTheme="minorHAnsi" w:cs="Arial"/>
          <w:sz w:val="18"/>
          <w:szCs w:val="23"/>
        </w:rPr>
        <w:t>_____</w:t>
      </w:r>
      <w:r w:rsidR="00257F7F" w:rsidRPr="00257F7F">
        <w:rPr>
          <w:rFonts w:asciiTheme="minorHAnsi" w:eastAsiaTheme="minorHAnsi" w:hAnsiTheme="minorHAnsi" w:cs="Arial"/>
          <w:sz w:val="18"/>
          <w:szCs w:val="23"/>
        </w:rPr>
        <w:t>____________</w:t>
      </w:r>
      <w:r w:rsidR="00257F7F">
        <w:rPr>
          <w:rFonts w:asciiTheme="minorHAnsi" w:eastAsiaTheme="minorHAnsi" w:hAnsiTheme="minorHAnsi" w:cs="Arial"/>
          <w:sz w:val="18"/>
          <w:szCs w:val="23"/>
        </w:rPr>
        <w:t>;</w:t>
      </w:r>
      <w:r w:rsidR="00257F7F" w:rsidRPr="00257F7F">
        <w:rPr>
          <w:rFonts w:asciiTheme="minorHAnsi" w:eastAsiaTheme="minorHAnsi" w:hAnsiTheme="minorHAnsi" w:cs="Arial"/>
          <w:sz w:val="18"/>
          <w:szCs w:val="23"/>
        </w:rPr>
        <w:t xml:space="preserve">  </w:t>
      </w:r>
      <w:r>
        <w:rPr>
          <w:rFonts w:asciiTheme="minorHAnsi" w:eastAsiaTheme="minorHAnsi" w:hAnsiTheme="minorHAnsi" w:cs="Arial"/>
          <w:sz w:val="18"/>
          <w:szCs w:val="23"/>
        </w:rPr>
        <w:t>________________</w:t>
      </w:r>
      <w:r w:rsidR="00257F7F" w:rsidRPr="00257F7F">
        <w:rPr>
          <w:rFonts w:asciiTheme="minorHAnsi" w:eastAsiaTheme="minorHAnsi" w:hAnsiTheme="minorHAnsi" w:cs="Arial"/>
          <w:sz w:val="18"/>
          <w:szCs w:val="23"/>
        </w:rPr>
        <w:t>____________________________</w:t>
      </w:r>
      <w:r w:rsidR="00663E27">
        <w:rPr>
          <w:rFonts w:asciiTheme="minorHAnsi" w:eastAsiaTheme="minorHAnsi" w:hAnsiTheme="minorHAnsi" w:cs="Arial"/>
          <w:sz w:val="18"/>
          <w:szCs w:val="23"/>
        </w:rPr>
        <w:t>;</w:t>
      </w:r>
      <w:r>
        <w:rPr>
          <w:rFonts w:asciiTheme="minorHAnsi" w:eastAsiaTheme="minorHAnsi" w:hAnsiTheme="minorHAnsi" w:cs="Arial"/>
          <w:sz w:val="18"/>
          <w:szCs w:val="23"/>
        </w:rPr>
        <w:t xml:space="preserve"> ___________</w:t>
      </w:r>
      <w:r w:rsidR="00663E27">
        <w:rPr>
          <w:rFonts w:asciiTheme="minorHAnsi" w:eastAsiaTheme="minorHAnsi" w:hAnsiTheme="minorHAnsi" w:cs="Arial"/>
          <w:sz w:val="18"/>
          <w:szCs w:val="23"/>
        </w:rPr>
        <w:t>__</w:t>
      </w:r>
      <w:r>
        <w:rPr>
          <w:rFonts w:asciiTheme="minorHAnsi" w:eastAsiaTheme="minorHAnsi" w:hAnsiTheme="minorHAnsi" w:cs="Arial"/>
          <w:sz w:val="18"/>
          <w:szCs w:val="23"/>
        </w:rPr>
        <w:t xml:space="preserve">___________________________ </w:t>
      </w:r>
      <w:r w:rsidR="00663E27">
        <w:rPr>
          <w:rFonts w:asciiTheme="minorHAnsi" w:eastAsiaTheme="minorHAnsi" w:hAnsiTheme="minorHAnsi" w:cs="Arial"/>
          <w:sz w:val="18"/>
          <w:szCs w:val="23"/>
        </w:rPr>
        <w:t>;</w:t>
      </w:r>
      <w:r>
        <w:rPr>
          <w:rFonts w:asciiTheme="minorHAnsi" w:eastAsiaTheme="minorHAnsi" w:hAnsiTheme="minorHAnsi" w:cs="Arial"/>
          <w:sz w:val="18"/>
          <w:szCs w:val="23"/>
        </w:rPr>
        <w:t xml:space="preserve">  _______________________________________. </w:t>
      </w:r>
    </w:p>
    <w:p w:rsidR="00257F7F" w:rsidRPr="00663E27" w:rsidRDefault="008B6A2C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sz w:val="18"/>
          <w:szCs w:val="23"/>
        </w:rPr>
      </w:pPr>
      <w:r>
        <w:rPr>
          <w:rFonts w:asciiTheme="minorHAnsi" w:eastAsiaTheme="minorHAnsi" w:hAnsiTheme="minorHAnsi" w:cs="Arial"/>
          <w:b/>
          <w:sz w:val="18"/>
          <w:szCs w:val="23"/>
        </w:rPr>
        <w:tab/>
        <w:t xml:space="preserve">   </w:t>
      </w:r>
      <w:r w:rsidRPr="00663E27">
        <w:rPr>
          <w:rFonts w:asciiTheme="minorHAnsi" w:eastAsiaTheme="minorHAnsi" w:hAnsiTheme="minorHAnsi" w:cs="Arial"/>
          <w:sz w:val="18"/>
          <w:szCs w:val="23"/>
        </w:rPr>
        <w:t>(vp</w:t>
      </w:r>
      <w:r w:rsidR="00663E27">
        <w:rPr>
          <w:rFonts w:asciiTheme="minorHAnsi" w:eastAsiaTheme="minorHAnsi" w:hAnsiTheme="minorHAnsi" w:cs="Arial"/>
          <w:sz w:val="18"/>
          <w:szCs w:val="23"/>
        </w:rPr>
        <w:t xml:space="preserve">išite </w:t>
      </w:r>
      <w:r w:rsidR="00652956">
        <w:rPr>
          <w:rFonts w:asciiTheme="minorHAnsi" w:eastAsiaTheme="minorHAnsi" w:hAnsiTheme="minorHAnsi" w:cs="Arial"/>
          <w:sz w:val="18"/>
          <w:szCs w:val="23"/>
        </w:rPr>
        <w:t xml:space="preserve">področje, </w:t>
      </w:r>
      <w:r w:rsidR="00663E27">
        <w:rPr>
          <w:rFonts w:asciiTheme="minorHAnsi" w:eastAsiaTheme="minorHAnsi" w:hAnsiTheme="minorHAnsi" w:cs="Arial"/>
          <w:sz w:val="18"/>
          <w:szCs w:val="23"/>
        </w:rPr>
        <w:t xml:space="preserve">oceno, </w:t>
      </w:r>
      <w:r w:rsidRPr="00663E27">
        <w:rPr>
          <w:rFonts w:asciiTheme="minorHAnsi" w:eastAsiaTheme="minorHAnsi" w:hAnsiTheme="minorHAnsi" w:cs="Arial"/>
          <w:sz w:val="18"/>
          <w:szCs w:val="23"/>
        </w:rPr>
        <w:t>podpis</w:t>
      </w:r>
      <w:r w:rsidR="00652956">
        <w:rPr>
          <w:rFonts w:asciiTheme="minorHAnsi" w:eastAsiaTheme="minorHAnsi" w:hAnsiTheme="minorHAnsi" w:cs="Arial"/>
          <w:sz w:val="18"/>
          <w:szCs w:val="23"/>
        </w:rPr>
        <w:t xml:space="preserve">, žig)                    </w:t>
      </w:r>
      <w:r w:rsidR="002B542B">
        <w:rPr>
          <w:rFonts w:asciiTheme="minorHAnsi" w:eastAsiaTheme="minorHAnsi" w:hAnsiTheme="minorHAnsi" w:cs="Arial"/>
          <w:sz w:val="18"/>
          <w:szCs w:val="23"/>
        </w:rPr>
        <w:t xml:space="preserve"> </w:t>
      </w:r>
      <w:r w:rsidRPr="00663E27">
        <w:rPr>
          <w:rFonts w:asciiTheme="minorHAnsi" w:eastAsiaTheme="minorHAnsi" w:hAnsiTheme="minorHAnsi" w:cs="Arial"/>
          <w:sz w:val="18"/>
          <w:szCs w:val="23"/>
        </w:rPr>
        <w:t>(</w:t>
      </w:r>
      <w:r w:rsidR="00652956" w:rsidRPr="00652956">
        <w:rPr>
          <w:rFonts w:asciiTheme="minorHAnsi" w:eastAsiaTheme="minorHAnsi" w:hAnsiTheme="minorHAnsi" w:cs="Arial"/>
          <w:sz w:val="18"/>
          <w:szCs w:val="23"/>
        </w:rPr>
        <w:t>vpišite področje, oceno, podpis, žig</w:t>
      </w:r>
      <w:r w:rsidRPr="00663E27">
        <w:rPr>
          <w:rFonts w:asciiTheme="minorHAnsi" w:eastAsiaTheme="minorHAnsi" w:hAnsiTheme="minorHAnsi" w:cs="Arial"/>
          <w:sz w:val="18"/>
          <w:szCs w:val="23"/>
        </w:rPr>
        <w:t>)</w:t>
      </w:r>
      <w:r w:rsidR="00257F7F" w:rsidRPr="00663E27">
        <w:rPr>
          <w:rFonts w:asciiTheme="minorHAnsi" w:eastAsiaTheme="minorHAnsi" w:hAnsiTheme="minorHAnsi" w:cs="Arial"/>
          <w:sz w:val="18"/>
          <w:szCs w:val="23"/>
        </w:rPr>
        <w:tab/>
      </w:r>
      <w:r w:rsidR="002B542B">
        <w:rPr>
          <w:rFonts w:asciiTheme="minorHAnsi" w:eastAsiaTheme="minorHAnsi" w:hAnsiTheme="minorHAnsi" w:cs="Arial"/>
          <w:sz w:val="18"/>
          <w:szCs w:val="23"/>
        </w:rPr>
        <w:t xml:space="preserve">                   </w:t>
      </w:r>
      <w:r w:rsidRPr="00663E27">
        <w:rPr>
          <w:rFonts w:asciiTheme="minorHAnsi" w:eastAsiaTheme="minorHAnsi" w:hAnsiTheme="minorHAnsi" w:cs="Arial"/>
          <w:sz w:val="18"/>
          <w:szCs w:val="23"/>
        </w:rPr>
        <w:t>(</w:t>
      </w:r>
      <w:r w:rsidR="00652956" w:rsidRPr="00652956">
        <w:rPr>
          <w:rFonts w:asciiTheme="minorHAnsi" w:eastAsiaTheme="minorHAnsi" w:hAnsiTheme="minorHAnsi" w:cs="Arial"/>
          <w:sz w:val="18"/>
          <w:szCs w:val="23"/>
        </w:rPr>
        <w:t>vpišite področje, oceno, podpis, žig</w:t>
      </w:r>
      <w:r w:rsidRPr="00663E27">
        <w:rPr>
          <w:rFonts w:asciiTheme="minorHAnsi" w:eastAsiaTheme="minorHAnsi" w:hAnsiTheme="minorHAnsi" w:cs="Arial"/>
          <w:sz w:val="18"/>
          <w:szCs w:val="23"/>
        </w:rPr>
        <w:t xml:space="preserve">)             </w:t>
      </w:r>
      <w:r w:rsidR="002B542B">
        <w:rPr>
          <w:rFonts w:asciiTheme="minorHAnsi" w:eastAsiaTheme="minorHAnsi" w:hAnsiTheme="minorHAnsi" w:cs="Arial"/>
          <w:sz w:val="18"/>
          <w:szCs w:val="23"/>
        </w:rPr>
        <w:t xml:space="preserve">        </w:t>
      </w:r>
      <w:r w:rsidR="00652956">
        <w:rPr>
          <w:rFonts w:asciiTheme="minorHAnsi" w:eastAsiaTheme="minorHAnsi" w:hAnsiTheme="minorHAnsi" w:cs="Arial"/>
          <w:sz w:val="18"/>
          <w:szCs w:val="23"/>
        </w:rPr>
        <w:t xml:space="preserve">    </w:t>
      </w:r>
      <w:r w:rsidRPr="00663E27">
        <w:rPr>
          <w:rFonts w:asciiTheme="minorHAnsi" w:eastAsiaTheme="minorHAnsi" w:hAnsiTheme="minorHAnsi" w:cs="Arial"/>
          <w:sz w:val="18"/>
          <w:szCs w:val="23"/>
        </w:rPr>
        <w:t>(</w:t>
      </w:r>
      <w:r w:rsidR="00652956" w:rsidRPr="00652956">
        <w:rPr>
          <w:rFonts w:asciiTheme="minorHAnsi" w:eastAsiaTheme="minorHAnsi" w:hAnsiTheme="minorHAnsi" w:cs="Arial"/>
          <w:sz w:val="18"/>
          <w:szCs w:val="23"/>
        </w:rPr>
        <w:t>vpišite področje, oceno, podpis, žig</w:t>
      </w:r>
      <w:r w:rsidRPr="00663E27">
        <w:rPr>
          <w:rFonts w:asciiTheme="minorHAnsi" w:eastAsiaTheme="minorHAnsi" w:hAnsiTheme="minorHAnsi" w:cs="Arial"/>
          <w:sz w:val="18"/>
          <w:szCs w:val="23"/>
        </w:rPr>
        <w:t>)</w:t>
      </w:r>
    </w:p>
    <w:p w:rsidR="008B6A2C" w:rsidRPr="00BF4BFB" w:rsidRDefault="008B6A2C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b/>
          <w:sz w:val="10"/>
          <w:szCs w:val="10"/>
        </w:rPr>
      </w:pPr>
    </w:p>
    <w:p w:rsidR="00663E27" w:rsidRPr="00BF4BFB" w:rsidRDefault="00663E27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b/>
          <w:sz w:val="12"/>
          <w:szCs w:val="12"/>
        </w:rPr>
      </w:pPr>
    </w:p>
    <w:p w:rsidR="00023EB1" w:rsidRPr="00257F7F" w:rsidRDefault="009F3A53" w:rsidP="009F3A53">
      <w:pPr>
        <w:spacing w:after="0"/>
        <w:rPr>
          <w:rFonts w:asciiTheme="minorHAnsi" w:hAnsiTheme="minorHAnsi" w:cstheme="minorHAnsi"/>
          <w:b/>
          <w:sz w:val="18"/>
          <w:szCs w:val="18"/>
          <w:lang w:eastAsia="sl-SI"/>
        </w:rPr>
      </w:pPr>
      <w:r w:rsidRPr="00257F7F">
        <w:rPr>
          <w:rFonts w:asciiTheme="minorHAnsi" w:hAnsiTheme="minorHAnsi" w:cstheme="minorHAnsi"/>
          <w:b/>
          <w:sz w:val="18"/>
          <w:szCs w:val="18"/>
          <w:lang w:eastAsia="sl-SI"/>
        </w:rPr>
        <w:t>SKUPNA KONČNA OCENA:   ____________</w:t>
      </w:r>
      <w:r w:rsidR="00A81D5E" w:rsidRPr="00257F7F">
        <w:rPr>
          <w:rFonts w:asciiTheme="minorHAnsi" w:hAnsiTheme="minorHAnsi" w:cstheme="minorHAnsi"/>
          <w:b/>
          <w:sz w:val="18"/>
          <w:szCs w:val="18"/>
          <w:lang w:eastAsia="sl-SI"/>
        </w:rPr>
        <w:t>_________</w:t>
      </w:r>
      <w:r w:rsidRPr="00257F7F">
        <w:rPr>
          <w:rFonts w:asciiTheme="minorHAnsi" w:hAnsiTheme="minorHAnsi" w:cstheme="minorHAnsi"/>
          <w:b/>
          <w:sz w:val="18"/>
          <w:szCs w:val="18"/>
          <w:lang w:eastAsia="sl-SI"/>
        </w:rPr>
        <w:t>________________</w:t>
      </w:r>
      <w:r w:rsidR="008B6A2C">
        <w:rPr>
          <w:rFonts w:asciiTheme="minorHAnsi" w:hAnsiTheme="minorHAnsi" w:cstheme="minorHAnsi"/>
          <w:b/>
          <w:sz w:val="18"/>
          <w:szCs w:val="18"/>
          <w:lang w:eastAsia="sl-SI"/>
        </w:rPr>
        <w:t xml:space="preserve">         </w:t>
      </w:r>
      <w:r w:rsidR="00BF4BFB">
        <w:rPr>
          <w:rFonts w:asciiTheme="minorHAnsi" w:hAnsiTheme="minorHAnsi" w:cstheme="minorHAnsi"/>
          <w:b/>
          <w:sz w:val="18"/>
          <w:szCs w:val="18"/>
          <w:lang w:eastAsia="sl-SI"/>
        </w:rPr>
        <w:t xml:space="preserve">      </w:t>
      </w:r>
      <w:r w:rsidR="008B6A2C">
        <w:rPr>
          <w:rFonts w:asciiTheme="minorHAnsi" w:hAnsiTheme="minorHAnsi" w:cstheme="minorHAnsi"/>
          <w:b/>
          <w:sz w:val="18"/>
          <w:szCs w:val="18"/>
          <w:lang w:eastAsia="sl-SI"/>
        </w:rPr>
        <w:t>Datum: ___________________________________</w:t>
      </w:r>
      <w:r w:rsidR="008B6A2C">
        <w:rPr>
          <w:rFonts w:asciiTheme="minorHAnsi" w:hAnsiTheme="minorHAnsi" w:cstheme="minorHAnsi"/>
          <w:b/>
          <w:sz w:val="18"/>
          <w:szCs w:val="18"/>
          <w:lang w:eastAsia="sl-SI"/>
        </w:rPr>
        <w:tab/>
      </w:r>
      <w:r w:rsidR="008B6A2C">
        <w:rPr>
          <w:rFonts w:asciiTheme="minorHAnsi" w:hAnsiTheme="minorHAnsi" w:cstheme="minorHAnsi"/>
          <w:b/>
          <w:sz w:val="18"/>
          <w:szCs w:val="18"/>
          <w:lang w:eastAsia="sl-SI"/>
        </w:rPr>
        <w:tab/>
      </w:r>
      <w:r w:rsidR="00BF4BFB">
        <w:rPr>
          <w:rFonts w:asciiTheme="minorHAnsi" w:hAnsiTheme="minorHAnsi" w:cstheme="minorHAnsi"/>
          <w:b/>
          <w:sz w:val="18"/>
          <w:szCs w:val="18"/>
          <w:lang w:eastAsia="sl-SI"/>
        </w:rPr>
        <w:t xml:space="preserve">        </w:t>
      </w:r>
      <w:r w:rsidR="008B6A2C">
        <w:rPr>
          <w:rFonts w:asciiTheme="minorHAnsi" w:hAnsiTheme="minorHAnsi" w:cstheme="minorHAnsi"/>
          <w:b/>
          <w:sz w:val="18"/>
          <w:szCs w:val="18"/>
          <w:lang w:eastAsia="sl-SI"/>
        </w:rPr>
        <w:t>Podpis: ____________________________</w:t>
      </w:r>
    </w:p>
    <w:p w:rsidR="009F3A53" w:rsidRDefault="00257F7F" w:rsidP="00257F7F">
      <w:pPr>
        <w:spacing w:after="0"/>
        <w:rPr>
          <w:rFonts w:asciiTheme="minorHAnsi" w:hAnsiTheme="minorHAnsi" w:cstheme="minorHAnsi"/>
          <w:sz w:val="18"/>
          <w:szCs w:val="18"/>
          <w:lang w:eastAsia="sl-SI"/>
        </w:rPr>
      </w:pPr>
      <w:r>
        <w:rPr>
          <w:rFonts w:asciiTheme="minorHAnsi" w:hAnsiTheme="minorHAnsi" w:cstheme="minorHAnsi"/>
          <w:sz w:val="18"/>
          <w:szCs w:val="18"/>
          <w:lang w:eastAsia="sl-SI"/>
        </w:rPr>
        <w:t xml:space="preserve">                                                         </w:t>
      </w:r>
      <w:r w:rsidR="009F3A53" w:rsidRPr="00257F7F">
        <w:rPr>
          <w:rFonts w:asciiTheme="minorHAnsi" w:hAnsiTheme="minorHAnsi" w:cstheme="minorHAnsi"/>
          <w:sz w:val="18"/>
          <w:szCs w:val="18"/>
          <w:lang w:eastAsia="sl-SI"/>
        </w:rPr>
        <w:t>(vpiše nosilec učne enote na UM FZV)</w:t>
      </w:r>
    </w:p>
    <w:p w:rsidR="00663E27" w:rsidRPr="00747299" w:rsidRDefault="00663E27" w:rsidP="00AA5394">
      <w:pPr>
        <w:tabs>
          <w:tab w:val="left" w:pos="142"/>
          <w:tab w:val="left" w:pos="4678"/>
        </w:tabs>
        <w:spacing w:after="0" w:line="276" w:lineRule="auto"/>
        <w:ind w:left="2124" w:hanging="2124"/>
        <w:jc w:val="both"/>
        <w:rPr>
          <w:rFonts w:asciiTheme="minorHAnsi" w:eastAsiaTheme="minorHAnsi" w:hAnsiTheme="minorHAnsi" w:cs="Arial"/>
          <w:b/>
          <w:sz w:val="8"/>
          <w:szCs w:val="8"/>
        </w:rPr>
      </w:pPr>
    </w:p>
    <w:tbl>
      <w:tblPr>
        <w:tblStyle w:val="Tabelamrea3"/>
        <w:tblW w:w="4924" w:type="pct"/>
        <w:tblLook w:val="04A0" w:firstRow="1" w:lastRow="0" w:firstColumn="1" w:lastColumn="0" w:noHBand="0" w:noVBand="1"/>
      </w:tblPr>
      <w:tblGrid>
        <w:gridCol w:w="1970"/>
        <w:gridCol w:w="13466"/>
      </w:tblGrid>
      <w:tr w:rsidR="000B5F33" w:rsidRPr="00663E27" w:rsidTr="00747299">
        <w:trPr>
          <w:trHeight w:val="30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F33" w:rsidRPr="00BF4BFB" w:rsidRDefault="000B5F33" w:rsidP="000B5F33">
            <w:pPr>
              <w:tabs>
                <w:tab w:val="left" w:pos="142"/>
                <w:tab w:val="left" w:pos="4678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BF4BFB">
              <w:rPr>
                <w:b/>
                <w:sz w:val="16"/>
                <w:szCs w:val="16"/>
              </w:rPr>
              <w:t>OCENJEVALNA LESTVICA</w:t>
            </w:r>
          </w:p>
        </w:tc>
      </w:tr>
      <w:tr w:rsidR="000B5F33" w:rsidRPr="00663E27" w:rsidTr="00747299">
        <w:trPr>
          <w:trHeight w:val="372"/>
        </w:trPr>
        <w:tc>
          <w:tcPr>
            <w:tcW w:w="6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Odlično (10)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96–100</w:t>
            </w:r>
            <w:r w:rsidR="00734D97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%</w:t>
            </w:r>
          </w:p>
        </w:tc>
        <w:tc>
          <w:tcPr>
            <w:tcW w:w="43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jc w:val="both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 xml:space="preserve">Izjemno znanje </w:t>
            </w:r>
            <w:r w:rsidR="003861DB" w:rsidRPr="00663E27">
              <w:rPr>
                <w:sz w:val="16"/>
                <w:szCs w:val="16"/>
              </w:rPr>
              <w:t xml:space="preserve">| </w:t>
            </w:r>
            <w:r w:rsidRPr="00663E27">
              <w:rPr>
                <w:sz w:val="16"/>
                <w:szCs w:val="16"/>
              </w:rPr>
              <w:t xml:space="preserve">Samostojen, pomoč kliničnega mentorja potrebuje le na začetku. Izvedeno opravlja brez napak, podaja predloge za izboljšanje nalog v delovnem procesu. Razvija kritičen odnos do svojega dela in je pozitivno naravnan. </w:t>
            </w:r>
          </w:p>
        </w:tc>
      </w:tr>
      <w:tr w:rsidR="000B5F33" w:rsidRPr="00663E27" w:rsidTr="00747299">
        <w:trPr>
          <w:trHeight w:val="334"/>
        </w:trPr>
        <w:tc>
          <w:tcPr>
            <w:tcW w:w="6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Prav dobro (9)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91–95</w:t>
            </w:r>
            <w:r w:rsidR="00734D97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%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jc w:val="both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 xml:space="preserve">Nadpovprečno znanje z nekaj zanemarljivimi napakami </w:t>
            </w:r>
            <w:r w:rsidR="003861DB" w:rsidRPr="00663E27">
              <w:rPr>
                <w:sz w:val="16"/>
                <w:szCs w:val="16"/>
              </w:rPr>
              <w:t xml:space="preserve">| </w:t>
            </w:r>
            <w:r w:rsidRPr="00663E27">
              <w:rPr>
                <w:sz w:val="16"/>
                <w:szCs w:val="16"/>
              </w:rPr>
              <w:t xml:space="preserve">Pomoč kliničnega mentorja potrebuje na začetku. Izvedeno opravlja z nekaj zanemarljivimi napakami, ki jih sam prepozna in popravi. </w:t>
            </w:r>
          </w:p>
        </w:tc>
      </w:tr>
      <w:tr w:rsidR="000B5F33" w:rsidRPr="00663E27" w:rsidTr="00747299">
        <w:trPr>
          <w:trHeight w:val="488"/>
        </w:trPr>
        <w:tc>
          <w:tcPr>
            <w:tcW w:w="6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Prav dobro (8)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81–90</w:t>
            </w:r>
            <w:r w:rsidR="00734D97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%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jc w:val="both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 xml:space="preserve">Prav dobro znanje s solidnimi rezultati </w:t>
            </w:r>
            <w:r w:rsidR="003861DB" w:rsidRPr="00663E27">
              <w:rPr>
                <w:sz w:val="16"/>
                <w:szCs w:val="16"/>
              </w:rPr>
              <w:t xml:space="preserve">| </w:t>
            </w:r>
            <w:r w:rsidRPr="00663E27">
              <w:rPr>
                <w:sz w:val="16"/>
                <w:szCs w:val="16"/>
              </w:rPr>
              <w:t xml:space="preserve">Potrebuje pomoč kliničnega mentorja, uporabi jo zato, da se prilagodi zahtevam in predlogom. Izvedeno opravlja v skladu z navodili, vendar z manjšimi napakami, ki niso zelo pomembne. Napake najde in popravi s pomočjo kliničnega mentorja. Ni samoiniciativen. </w:t>
            </w:r>
          </w:p>
        </w:tc>
      </w:tr>
      <w:tr w:rsidR="000B5F33" w:rsidRPr="00663E27" w:rsidTr="00747299">
        <w:trPr>
          <w:trHeight w:val="382"/>
        </w:trPr>
        <w:tc>
          <w:tcPr>
            <w:tcW w:w="6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Dobro (7)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71–80 %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Dobro znanje</w:t>
            </w:r>
            <w:r w:rsidR="00734D97" w:rsidRPr="00663E27">
              <w:rPr>
                <w:sz w:val="16"/>
                <w:szCs w:val="16"/>
              </w:rPr>
              <w:t>,</w:t>
            </w:r>
            <w:r w:rsidRPr="00663E27">
              <w:rPr>
                <w:sz w:val="16"/>
                <w:szCs w:val="16"/>
              </w:rPr>
              <w:t xml:space="preserve"> vendar z več napakami</w:t>
            </w:r>
            <w:r w:rsidR="003861DB" w:rsidRPr="00663E27">
              <w:rPr>
                <w:sz w:val="16"/>
                <w:szCs w:val="16"/>
              </w:rPr>
              <w:t xml:space="preserve"> | </w:t>
            </w:r>
            <w:r w:rsidRPr="00663E27">
              <w:rPr>
                <w:sz w:val="16"/>
                <w:szCs w:val="16"/>
              </w:rPr>
              <w:t xml:space="preserve">Potrebuje spodbude kliničnega mentorja, je delno samostojen, ni samoiniciativen. Pomoč izkoristiti, vendar jo še potrebuje. Pri izvajanju nalog se pojavlja veliko napak, ki jih zna pojasniti. </w:t>
            </w:r>
          </w:p>
        </w:tc>
      </w:tr>
      <w:tr w:rsidR="000B5F33" w:rsidRPr="00663E27" w:rsidTr="00747299">
        <w:trPr>
          <w:trHeight w:val="429"/>
        </w:trPr>
        <w:tc>
          <w:tcPr>
            <w:tcW w:w="6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Zadostno (6)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61–70</w:t>
            </w:r>
            <w:r w:rsidR="00734D97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%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jc w:val="both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 xml:space="preserve">Znanje ustreza minimalnim kriterijem </w:t>
            </w:r>
            <w:r w:rsidR="003861DB" w:rsidRPr="00663E27">
              <w:rPr>
                <w:sz w:val="16"/>
                <w:szCs w:val="16"/>
              </w:rPr>
              <w:t xml:space="preserve">| </w:t>
            </w:r>
            <w:r w:rsidRPr="00663E27">
              <w:rPr>
                <w:sz w:val="16"/>
                <w:szCs w:val="16"/>
              </w:rPr>
              <w:t>Študent pri delu ni samostojen, potrebuje spodbude mentorja, ni samoiniciativen. Pri nalogah, ki jih opravlja</w:t>
            </w:r>
            <w:r w:rsidR="00734D97" w:rsidRPr="00663E27">
              <w:rPr>
                <w:sz w:val="16"/>
                <w:szCs w:val="16"/>
              </w:rPr>
              <w:t>,</w:t>
            </w:r>
            <w:r w:rsidRPr="00663E27">
              <w:rPr>
                <w:sz w:val="16"/>
                <w:szCs w:val="16"/>
              </w:rPr>
              <w:t xml:space="preserve"> se pojavlja dosti napak. Napake pojasnjuje pomanjkljivo in grobo. </w:t>
            </w:r>
          </w:p>
        </w:tc>
      </w:tr>
      <w:tr w:rsidR="000B5F33" w:rsidRPr="00663E27" w:rsidTr="00747299">
        <w:trPr>
          <w:trHeight w:val="400"/>
        </w:trPr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Nezadostno</w:t>
            </w:r>
            <w:r w:rsidR="003861DB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(od 1 do 5)</w:t>
            </w:r>
          </w:p>
          <w:p w:rsidR="000B5F33" w:rsidRPr="00663E27" w:rsidRDefault="000B5F33" w:rsidP="000B5F33">
            <w:pPr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>0–60,9</w:t>
            </w:r>
            <w:r w:rsidR="00734D97" w:rsidRPr="00663E27">
              <w:rPr>
                <w:sz w:val="16"/>
                <w:szCs w:val="16"/>
              </w:rPr>
              <w:t xml:space="preserve"> </w:t>
            </w:r>
            <w:r w:rsidRPr="00663E27">
              <w:rPr>
                <w:sz w:val="16"/>
                <w:szCs w:val="16"/>
              </w:rPr>
              <w:t>%</w:t>
            </w:r>
          </w:p>
        </w:tc>
        <w:tc>
          <w:tcPr>
            <w:tcW w:w="43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F33" w:rsidRPr="00663E27" w:rsidRDefault="000B5F33" w:rsidP="003861DB">
            <w:pPr>
              <w:spacing w:after="0"/>
              <w:jc w:val="both"/>
              <w:rPr>
                <w:sz w:val="16"/>
                <w:szCs w:val="16"/>
              </w:rPr>
            </w:pPr>
            <w:r w:rsidRPr="00663E27">
              <w:rPr>
                <w:sz w:val="16"/>
                <w:szCs w:val="16"/>
              </w:rPr>
              <w:t xml:space="preserve">Znanje ne ustreza minimalnim kriterijem </w:t>
            </w:r>
            <w:r w:rsidR="003861DB" w:rsidRPr="00663E27">
              <w:rPr>
                <w:sz w:val="16"/>
                <w:szCs w:val="16"/>
              </w:rPr>
              <w:t xml:space="preserve">| </w:t>
            </w:r>
            <w:r w:rsidRPr="00663E27">
              <w:rPr>
                <w:sz w:val="16"/>
                <w:szCs w:val="16"/>
              </w:rPr>
              <w:t>Študent pri delu ni samostojen, potrebuje spodbude mentorja, ni samoiniciativen. Pri nalogah, ki jih opravlja</w:t>
            </w:r>
            <w:r w:rsidR="00734D97" w:rsidRPr="00663E27">
              <w:rPr>
                <w:sz w:val="16"/>
                <w:szCs w:val="16"/>
              </w:rPr>
              <w:t>,</w:t>
            </w:r>
            <w:r w:rsidRPr="00663E27">
              <w:rPr>
                <w:sz w:val="16"/>
                <w:szCs w:val="16"/>
              </w:rPr>
              <w:t xml:space="preserve"> se pojavlja veliko napak. Napak ne zna pojasniti. </w:t>
            </w:r>
          </w:p>
        </w:tc>
      </w:tr>
    </w:tbl>
    <w:p w:rsidR="000B5F33" w:rsidRDefault="000B5F33" w:rsidP="00BF4BFB">
      <w:pPr>
        <w:tabs>
          <w:tab w:val="left" w:pos="142"/>
          <w:tab w:val="left" w:pos="4678"/>
        </w:tabs>
        <w:spacing w:after="0" w:line="276" w:lineRule="auto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sectPr w:rsidR="000B5F33" w:rsidSect="00FD332F">
      <w:headerReference w:type="first" r:id="rId12"/>
      <w:footerReference w:type="first" r:id="rId13"/>
      <w:pgSz w:w="16838" w:h="11906" w:orient="landscape"/>
      <w:pgMar w:top="567" w:right="567" w:bottom="284" w:left="567" w:header="425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14" w:rsidRDefault="009A6614" w:rsidP="00BB5C4F">
      <w:pPr>
        <w:spacing w:after="0"/>
      </w:pPr>
      <w:r>
        <w:separator/>
      </w:r>
    </w:p>
  </w:endnote>
  <w:endnote w:type="continuationSeparator" w:id="0">
    <w:p w:rsidR="009A6614" w:rsidRDefault="009A661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14" w:rsidRDefault="009A6614" w:rsidP="00BB5C4F">
      <w:pPr>
        <w:spacing w:after="0"/>
      </w:pPr>
      <w:r>
        <w:separator/>
      </w:r>
    </w:p>
  </w:footnote>
  <w:footnote w:type="continuationSeparator" w:id="0">
    <w:p w:rsidR="009A6614" w:rsidRDefault="009A661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Pr="00B02A70" w:rsidRDefault="000771D1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48B1CE03" wp14:editId="68392E8A">
          <wp:extent cx="1505846" cy="707666"/>
          <wp:effectExtent l="0" t="0" r="0" b="0"/>
          <wp:docPr id="15" name="Slika 15" descr="logo-um-f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63" cy="74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B40"/>
    <w:multiLevelType w:val="hybridMultilevel"/>
    <w:tmpl w:val="E788DFB6"/>
    <w:lvl w:ilvl="0" w:tplc="C1128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C44BE4"/>
    <w:multiLevelType w:val="multilevel"/>
    <w:tmpl w:val="F686F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550025"/>
    <w:multiLevelType w:val="hybridMultilevel"/>
    <w:tmpl w:val="8F6A5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3FC1"/>
    <w:multiLevelType w:val="hybridMultilevel"/>
    <w:tmpl w:val="3718E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23B4"/>
    <w:multiLevelType w:val="hybridMultilevel"/>
    <w:tmpl w:val="917492DA"/>
    <w:lvl w:ilvl="0" w:tplc="628AE8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1"/>
    <w:rsid w:val="0000275F"/>
    <w:rsid w:val="00015E2C"/>
    <w:rsid w:val="00015E8D"/>
    <w:rsid w:val="00020052"/>
    <w:rsid w:val="00023E5A"/>
    <w:rsid w:val="00023EB1"/>
    <w:rsid w:val="00042701"/>
    <w:rsid w:val="00051DAE"/>
    <w:rsid w:val="00051F90"/>
    <w:rsid w:val="00054766"/>
    <w:rsid w:val="0006189B"/>
    <w:rsid w:val="00064F81"/>
    <w:rsid w:val="000771D1"/>
    <w:rsid w:val="000859D3"/>
    <w:rsid w:val="000B5F33"/>
    <w:rsid w:val="000B5FAA"/>
    <w:rsid w:val="000C393D"/>
    <w:rsid w:val="000F048B"/>
    <w:rsid w:val="000F1A06"/>
    <w:rsid w:val="001179EF"/>
    <w:rsid w:val="00132E09"/>
    <w:rsid w:val="00150511"/>
    <w:rsid w:val="001B3780"/>
    <w:rsid w:val="001C1428"/>
    <w:rsid w:val="001D5DD6"/>
    <w:rsid w:val="00213DD1"/>
    <w:rsid w:val="00215201"/>
    <w:rsid w:val="00235D87"/>
    <w:rsid w:val="00257F7F"/>
    <w:rsid w:val="002800D5"/>
    <w:rsid w:val="0028526B"/>
    <w:rsid w:val="002A79B2"/>
    <w:rsid w:val="002B0973"/>
    <w:rsid w:val="002B4984"/>
    <w:rsid w:val="002B542B"/>
    <w:rsid w:val="002E2D9F"/>
    <w:rsid w:val="00311139"/>
    <w:rsid w:val="00352FAF"/>
    <w:rsid w:val="0037504D"/>
    <w:rsid w:val="00384C8A"/>
    <w:rsid w:val="003861DB"/>
    <w:rsid w:val="003868FE"/>
    <w:rsid w:val="003B440A"/>
    <w:rsid w:val="003D37F5"/>
    <w:rsid w:val="003D54E7"/>
    <w:rsid w:val="003D6941"/>
    <w:rsid w:val="00400569"/>
    <w:rsid w:val="004008D0"/>
    <w:rsid w:val="00413C63"/>
    <w:rsid w:val="00471DBB"/>
    <w:rsid w:val="004A2158"/>
    <w:rsid w:val="004D1B49"/>
    <w:rsid w:val="004D30C1"/>
    <w:rsid w:val="004D4EC4"/>
    <w:rsid w:val="004E1461"/>
    <w:rsid w:val="00506B95"/>
    <w:rsid w:val="00511842"/>
    <w:rsid w:val="00522FDF"/>
    <w:rsid w:val="005376C1"/>
    <w:rsid w:val="00552FF3"/>
    <w:rsid w:val="005A0ABB"/>
    <w:rsid w:val="005B48A9"/>
    <w:rsid w:val="005C0F0F"/>
    <w:rsid w:val="005D3767"/>
    <w:rsid w:val="005D789F"/>
    <w:rsid w:val="005F7160"/>
    <w:rsid w:val="00614358"/>
    <w:rsid w:val="00645558"/>
    <w:rsid w:val="006455BC"/>
    <w:rsid w:val="00652956"/>
    <w:rsid w:val="0065322A"/>
    <w:rsid w:val="0065761F"/>
    <w:rsid w:val="00663E27"/>
    <w:rsid w:val="00672EE5"/>
    <w:rsid w:val="006837C4"/>
    <w:rsid w:val="006916A1"/>
    <w:rsid w:val="006A3EBA"/>
    <w:rsid w:val="006B5DE5"/>
    <w:rsid w:val="006F321E"/>
    <w:rsid w:val="007138CE"/>
    <w:rsid w:val="007266A1"/>
    <w:rsid w:val="00734D97"/>
    <w:rsid w:val="007410DA"/>
    <w:rsid w:val="00747299"/>
    <w:rsid w:val="00751834"/>
    <w:rsid w:val="007554FD"/>
    <w:rsid w:val="007564BD"/>
    <w:rsid w:val="00783060"/>
    <w:rsid w:val="00784EB8"/>
    <w:rsid w:val="007A3E73"/>
    <w:rsid w:val="007B0870"/>
    <w:rsid w:val="007B34C1"/>
    <w:rsid w:val="007C4B80"/>
    <w:rsid w:val="007D1E39"/>
    <w:rsid w:val="007E081F"/>
    <w:rsid w:val="0080090F"/>
    <w:rsid w:val="0080304F"/>
    <w:rsid w:val="00823D5A"/>
    <w:rsid w:val="008274C4"/>
    <w:rsid w:val="00835D87"/>
    <w:rsid w:val="00884BE7"/>
    <w:rsid w:val="00885DAB"/>
    <w:rsid w:val="008B6A2C"/>
    <w:rsid w:val="008C4B6E"/>
    <w:rsid w:val="008F5A22"/>
    <w:rsid w:val="008F5FA3"/>
    <w:rsid w:val="00950E69"/>
    <w:rsid w:val="00955A1E"/>
    <w:rsid w:val="009603F8"/>
    <w:rsid w:val="00962BBF"/>
    <w:rsid w:val="00976774"/>
    <w:rsid w:val="0099306F"/>
    <w:rsid w:val="009956F4"/>
    <w:rsid w:val="009A5B56"/>
    <w:rsid w:val="009A6614"/>
    <w:rsid w:val="009B356D"/>
    <w:rsid w:val="009C4376"/>
    <w:rsid w:val="009D1978"/>
    <w:rsid w:val="009F3A53"/>
    <w:rsid w:val="00A03F1E"/>
    <w:rsid w:val="00A03F90"/>
    <w:rsid w:val="00A11BD6"/>
    <w:rsid w:val="00A13555"/>
    <w:rsid w:val="00A16CE3"/>
    <w:rsid w:val="00A2507A"/>
    <w:rsid w:val="00A307E1"/>
    <w:rsid w:val="00A32CF9"/>
    <w:rsid w:val="00A452F3"/>
    <w:rsid w:val="00A73349"/>
    <w:rsid w:val="00A81D5E"/>
    <w:rsid w:val="00A97DA4"/>
    <w:rsid w:val="00AA5394"/>
    <w:rsid w:val="00AA6866"/>
    <w:rsid w:val="00AF063D"/>
    <w:rsid w:val="00AF294F"/>
    <w:rsid w:val="00B02A70"/>
    <w:rsid w:val="00B060D4"/>
    <w:rsid w:val="00B13296"/>
    <w:rsid w:val="00B137FE"/>
    <w:rsid w:val="00B14DD9"/>
    <w:rsid w:val="00B175D6"/>
    <w:rsid w:val="00B365DC"/>
    <w:rsid w:val="00B62077"/>
    <w:rsid w:val="00BB5C4F"/>
    <w:rsid w:val="00BF4BFB"/>
    <w:rsid w:val="00BF4DC6"/>
    <w:rsid w:val="00BF56CB"/>
    <w:rsid w:val="00C05112"/>
    <w:rsid w:val="00C06528"/>
    <w:rsid w:val="00C15669"/>
    <w:rsid w:val="00C25FF2"/>
    <w:rsid w:val="00C47B65"/>
    <w:rsid w:val="00C56C5F"/>
    <w:rsid w:val="00C762C3"/>
    <w:rsid w:val="00C958EA"/>
    <w:rsid w:val="00C9765E"/>
    <w:rsid w:val="00CD7DA4"/>
    <w:rsid w:val="00D031B3"/>
    <w:rsid w:val="00D17A99"/>
    <w:rsid w:val="00D23C4E"/>
    <w:rsid w:val="00D327CF"/>
    <w:rsid w:val="00D554AE"/>
    <w:rsid w:val="00D642DE"/>
    <w:rsid w:val="00D76383"/>
    <w:rsid w:val="00D76802"/>
    <w:rsid w:val="00D82FD2"/>
    <w:rsid w:val="00D862B6"/>
    <w:rsid w:val="00D970BC"/>
    <w:rsid w:val="00DA4369"/>
    <w:rsid w:val="00DA59DB"/>
    <w:rsid w:val="00DB0B27"/>
    <w:rsid w:val="00DC556E"/>
    <w:rsid w:val="00DC5A67"/>
    <w:rsid w:val="00DC6EB6"/>
    <w:rsid w:val="00DD0EFB"/>
    <w:rsid w:val="00DD2432"/>
    <w:rsid w:val="00DD3A72"/>
    <w:rsid w:val="00DD7CB9"/>
    <w:rsid w:val="00DE6B24"/>
    <w:rsid w:val="00DF2822"/>
    <w:rsid w:val="00E01C78"/>
    <w:rsid w:val="00E10BCB"/>
    <w:rsid w:val="00E61F16"/>
    <w:rsid w:val="00E70369"/>
    <w:rsid w:val="00E73130"/>
    <w:rsid w:val="00E7519B"/>
    <w:rsid w:val="00E757D1"/>
    <w:rsid w:val="00EA0B51"/>
    <w:rsid w:val="00EA3A95"/>
    <w:rsid w:val="00EA4D62"/>
    <w:rsid w:val="00EC20C7"/>
    <w:rsid w:val="00EC413A"/>
    <w:rsid w:val="00EE2A5B"/>
    <w:rsid w:val="00F1084A"/>
    <w:rsid w:val="00F22984"/>
    <w:rsid w:val="00F248B2"/>
    <w:rsid w:val="00F26B39"/>
    <w:rsid w:val="00F663BD"/>
    <w:rsid w:val="00F75BC3"/>
    <w:rsid w:val="00F771CD"/>
    <w:rsid w:val="00F81E84"/>
    <w:rsid w:val="00F83525"/>
    <w:rsid w:val="00F92342"/>
    <w:rsid w:val="00FB756D"/>
    <w:rsid w:val="00FC6DC6"/>
    <w:rsid w:val="00FD14C8"/>
    <w:rsid w:val="00FD332F"/>
    <w:rsid w:val="00FE2150"/>
    <w:rsid w:val="00FE2C18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DC873-2CF1-474E-93D1-0C2545E3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1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DA5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0B5F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835D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734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l\Desktop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ED375-CFB3-4BD8-9442-81058FA6C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B593DE-4E4A-4644-AD67-873D4B1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</Template>
  <TotalTime>11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amarsel</dc:creator>
  <cp:lastModifiedBy>Alenka Marsel</cp:lastModifiedBy>
  <cp:revision>25</cp:revision>
  <cp:lastPrinted>2016-11-21T10:43:00Z</cp:lastPrinted>
  <dcterms:created xsi:type="dcterms:W3CDTF">2017-10-27T11:04:00Z</dcterms:created>
  <dcterms:modified xsi:type="dcterms:W3CDTF">2018-11-27T09:40:00Z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